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6282E" w14:textId="7332D86E" w:rsidR="00080337" w:rsidRPr="000A5A50" w:rsidRDefault="00080337" w:rsidP="002F6C39">
      <w:pPr>
        <w:adjustRightInd w:val="0"/>
        <w:spacing w:after="20"/>
        <w:jc w:val="center"/>
        <w:rPr>
          <w:rFonts w:ascii="Times New Roman"/>
          <w:b/>
          <w:i/>
          <w:color w:val="343434"/>
          <w:sz w:val="24"/>
          <w:szCs w:val="24"/>
        </w:rPr>
      </w:pPr>
      <w:r w:rsidRPr="000A5A50">
        <w:rPr>
          <w:rFonts w:ascii="Times New Roman"/>
          <w:b/>
          <w:color w:val="343434"/>
          <w:sz w:val="24"/>
          <w:szCs w:val="24"/>
        </w:rPr>
        <w:t xml:space="preserve">Professores Indígenas </w:t>
      </w:r>
      <w:r w:rsidR="00980548" w:rsidRPr="000A5A50">
        <w:rPr>
          <w:rFonts w:ascii="Times New Roman"/>
          <w:b/>
          <w:color w:val="343434"/>
          <w:sz w:val="24"/>
          <w:szCs w:val="24"/>
        </w:rPr>
        <w:t xml:space="preserve">e não Indígenas </w:t>
      </w:r>
      <w:r w:rsidRPr="000A5A50">
        <w:rPr>
          <w:rFonts w:ascii="Times New Roman"/>
          <w:b/>
          <w:color w:val="343434"/>
          <w:sz w:val="24"/>
          <w:szCs w:val="24"/>
        </w:rPr>
        <w:t>em Formação</w:t>
      </w:r>
      <w:r w:rsidR="00300F50" w:rsidRPr="000A5A50">
        <w:rPr>
          <w:rFonts w:ascii="Times New Roman"/>
          <w:b/>
          <w:color w:val="343434"/>
          <w:sz w:val="24"/>
          <w:szCs w:val="24"/>
        </w:rPr>
        <w:t xml:space="preserve"> Continuada</w:t>
      </w:r>
      <w:r w:rsidRPr="000A5A50">
        <w:rPr>
          <w:rFonts w:ascii="Times New Roman"/>
          <w:b/>
          <w:color w:val="343434"/>
          <w:sz w:val="24"/>
          <w:szCs w:val="24"/>
        </w:rPr>
        <w:t xml:space="preserve">: conexões e diálogos no </w:t>
      </w:r>
      <w:r w:rsidRPr="000A5A50">
        <w:rPr>
          <w:rFonts w:ascii="Times New Roman"/>
          <w:b/>
          <w:i/>
          <w:color w:val="343434"/>
          <w:sz w:val="24"/>
          <w:szCs w:val="24"/>
        </w:rPr>
        <w:t>facebook</w:t>
      </w:r>
    </w:p>
    <w:p w14:paraId="4640C971" w14:textId="1BF5895A" w:rsidR="00B73001" w:rsidRPr="000A5A50" w:rsidRDefault="00B73001" w:rsidP="002F6C39">
      <w:pPr>
        <w:adjustRightInd w:val="0"/>
        <w:spacing w:after="20"/>
        <w:jc w:val="center"/>
        <w:rPr>
          <w:rFonts w:ascii="Times New Roman"/>
          <w:b/>
          <w:i/>
          <w:color w:val="343434"/>
          <w:sz w:val="24"/>
          <w:szCs w:val="24"/>
        </w:rPr>
      </w:pPr>
      <w:r w:rsidRPr="000A5A50">
        <w:rPr>
          <w:rFonts w:ascii="Times New Roman"/>
          <w:b/>
          <w:i/>
          <w:color w:val="343434"/>
          <w:sz w:val="24"/>
          <w:szCs w:val="24"/>
        </w:rPr>
        <w:t xml:space="preserve">Indigenous </w:t>
      </w:r>
      <w:r w:rsidR="00781B85" w:rsidRPr="000A5A50">
        <w:rPr>
          <w:rFonts w:ascii="Times New Roman"/>
          <w:b/>
          <w:i/>
          <w:color w:val="343434"/>
          <w:sz w:val="24"/>
          <w:szCs w:val="24"/>
        </w:rPr>
        <w:t xml:space="preserve">and non Indigenous </w:t>
      </w:r>
      <w:r w:rsidRPr="000A5A50">
        <w:rPr>
          <w:rFonts w:ascii="Times New Roman"/>
          <w:b/>
          <w:i/>
          <w:color w:val="343434"/>
          <w:sz w:val="24"/>
          <w:szCs w:val="24"/>
        </w:rPr>
        <w:t>Teachers in Training: connections and dialogues on facebook</w:t>
      </w:r>
    </w:p>
    <w:p w14:paraId="537F9C79" w14:textId="77777777" w:rsidR="002D6AB0" w:rsidRPr="000A5A50" w:rsidRDefault="002D6AB0" w:rsidP="002F6C39">
      <w:pPr>
        <w:adjustRightInd w:val="0"/>
        <w:spacing w:after="20"/>
        <w:jc w:val="center"/>
        <w:rPr>
          <w:rFonts w:ascii="Times New Roman"/>
          <w:b/>
          <w:i/>
          <w:color w:val="343434"/>
          <w:sz w:val="24"/>
          <w:szCs w:val="24"/>
        </w:rPr>
      </w:pPr>
    </w:p>
    <w:p w14:paraId="2C071D5E" w14:textId="77777777" w:rsidR="00C36865" w:rsidRPr="000A5A50" w:rsidRDefault="00C36865" w:rsidP="002F6C39">
      <w:pPr>
        <w:adjustRightInd w:val="0"/>
        <w:spacing w:after="20"/>
        <w:jc w:val="center"/>
        <w:rPr>
          <w:rStyle w:val="CharAttribute5"/>
          <w:rFonts w:hAnsi="Times New Roman"/>
          <w:color w:val="535353"/>
          <w:szCs w:val="24"/>
        </w:rPr>
      </w:pPr>
    </w:p>
    <w:p w14:paraId="2B8030DC" w14:textId="53EFF854" w:rsidR="0054713E" w:rsidRPr="000A5A50" w:rsidRDefault="00B47A52">
      <w:pPr>
        <w:pStyle w:val="ParaAttribute3"/>
        <w:rPr>
          <w:rFonts w:ascii="Times" w:eastAsia="Times" w:hAnsi="Times"/>
          <w:sz w:val="22"/>
          <w:szCs w:val="22"/>
        </w:rPr>
      </w:pPr>
      <w:r w:rsidRPr="000A5A50">
        <w:rPr>
          <w:rStyle w:val="CharAttribute9"/>
          <w:szCs w:val="22"/>
        </w:rPr>
        <w:t xml:space="preserve">Autor </w:t>
      </w:r>
    </w:p>
    <w:p w14:paraId="6FDF3EE9" w14:textId="38168881" w:rsidR="0054713E" w:rsidRPr="000A5A50" w:rsidRDefault="00B47A52">
      <w:pPr>
        <w:pStyle w:val="ParaAttribute3"/>
        <w:rPr>
          <w:rFonts w:ascii="Times" w:eastAsia="Times" w:hAnsi="Times"/>
          <w:sz w:val="22"/>
          <w:szCs w:val="22"/>
        </w:rPr>
      </w:pPr>
      <w:r w:rsidRPr="000A5A50">
        <w:rPr>
          <w:rStyle w:val="CharAttribute7"/>
          <w:szCs w:val="22"/>
        </w:rPr>
        <w:t xml:space="preserve">Autor </w:t>
      </w:r>
    </w:p>
    <w:p w14:paraId="627D6C6D" w14:textId="77777777" w:rsidR="0054713E" w:rsidRPr="000A5A50" w:rsidRDefault="0054713E">
      <w:pPr>
        <w:pStyle w:val="ParaAttribute3"/>
        <w:rPr>
          <w:rFonts w:eastAsia="Times New Roman"/>
          <w:sz w:val="24"/>
          <w:szCs w:val="24"/>
        </w:rPr>
      </w:pPr>
    </w:p>
    <w:p w14:paraId="00B56E23" w14:textId="77777777" w:rsidR="0054713E" w:rsidRPr="000A5A50" w:rsidRDefault="00082A18">
      <w:pPr>
        <w:pStyle w:val="ParaAttribute3"/>
        <w:rPr>
          <w:rFonts w:eastAsia="Arial"/>
          <w:sz w:val="22"/>
          <w:szCs w:val="22"/>
        </w:rPr>
      </w:pPr>
      <w:r w:rsidRPr="000A5A50">
        <w:rPr>
          <w:rStyle w:val="CharAttribute15"/>
          <w:rFonts w:ascii="Times New Roman" w:hAnsi="Times New Roman"/>
          <w:sz w:val="22"/>
          <w:szCs w:val="22"/>
        </w:rPr>
        <w:t> </w:t>
      </w:r>
      <w:r w:rsidRPr="000A5A50">
        <w:rPr>
          <w:rStyle w:val="CharAttribute16"/>
          <w:rFonts w:ascii="Times New Roman" w:hAnsi="Times New Roman"/>
          <w:sz w:val="22"/>
          <w:szCs w:val="22"/>
        </w:rPr>
        <w:t xml:space="preserve"> </w:t>
      </w:r>
      <w:r w:rsidRPr="000A5A50">
        <w:rPr>
          <w:rStyle w:val="CharAttribute17"/>
          <w:rFonts w:hAnsi="Times New Roman"/>
          <w:sz w:val="22"/>
          <w:szCs w:val="22"/>
        </w:rPr>
        <w:t>‬</w:t>
      </w:r>
      <w:r w:rsidRPr="000A5A50">
        <w:rPr>
          <w:rStyle w:val="CharAttribute17"/>
          <w:rFonts w:hAnsi="Times New Roman"/>
          <w:sz w:val="22"/>
          <w:szCs w:val="22"/>
        </w:rPr>
        <w:t>‬</w:t>
      </w:r>
      <w:r w:rsidRPr="000A5A50">
        <w:rPr>
          <w:rStyle w:val="CharAttribute17"/>
          <w:rFonts w:hAnsi="Times New Roman"/>
          <w:sz w:val="22"/>
          <w:szCs w:val="22"/>
        </w:rPr>
        <w:t>‬</w:t>
      </w:r>
      <w:r w:rsidRPr="000A5A50">
        <w:rPr>
          <w:rStyle w:val="CharAttribute17"/>
          <w:rFonts w:hAnsi="Times New Roman"/>
          <w:sz w:val="22"/>
          <w:szCs w:val="22"/>
        </w:rPr>
        <w:t>‬</w:t>
      </w:r>
      <w:r w:rsidRPr="000A5A50">
        <w:rPr>
          <w:rStyle w:val="CharAttribute17"/>
          <w:rFonts w:hAnsi="Times New Roman"/>
          <w:sz w:val="22"/>
          <w:szCs w:val="22"/>
        </w:rPr>
        <w:t>‬</w:t>
      </w:r>
      <w:r w:rsidRPr="000A5A50">
        <w:rPr>
          <w:rStyle w:val="CharAttribute17"/>
          <w:rFonts w:hAnsi="Times New Roman"/>
          <w:sz w:val="22"/>
          <w:szCs w:val="22"/>
        </w:rPr>
        <w:t>‬</w:t>
      </w:r>
      <w:r w:rsidRPr="000A5A50">
        <w:rPr>
          <w:rStyle w:val="CharAttribute17"/>
          <w:rFonts w:hAnsi="Times New Roman"/>
          <w:sz w:val="22"/>
          <w:szCs w:val="22"/>
        </w:rPr>
        <w:t>‬</w:t>
      </w:r>
      <w:r w:rsidRPr="000A5A50">
        <w:rPr>
          <w:rStyle w:val="CharAttribute17"/>
          <w:rFonts w:hAnsi="Times New Roman"/>
          <w:sz w:val="22"/>
          <w:szCs w:val="22"/>
        </w:rPr>
        <w:t>‬</w:t>
      </w:r>
      <w:r w:rsidRPr="000A5A50">
        <w:rPr>
          <w:rStyle w:val="CharAttribute17"/>
          <w:rFonts w:hAnsi="Times New Roman"/>
          <w:sz w:val="22"/>
          <w:szCs w:val="22"/>
        </w:rPr>
        <w:t>‬</w:t>
      </w:r>
      <w:r w:rsidRPr="000A5A50">
        <w:rPr>
          <w:rStyle w:val="CharAttribute17"/>
          <w:rFonts w:hAnsi="Times New Roman"/>
          <w:sz w:val="22"/>
          <w:szCs w:val="22"/>
        </w:rPr>
        <w:t>‬</w:t>
      </w:r>
    </w:p>
    <w:p w14:paraId="042B9CA2" w14:textId="5127B2FF" w:rsidR="00FD4333" w:rsidRPr="000A5A50" w:rsidRDefault="00082A18" w:rsidP="006771D6">
      <w:pPr>
        <w:wordWrap/>
        <w:adjustRightInd w:val="0"/>
        <w:rPr>
          <w:rStyle w:val="CharAttribute17"/>
          <w:rFonts w:hAnsi="Times New Roman"/>
          <w:sz w:val="22"/>
          <w:szCs w:val="22"/>
        </w:rPr>
        <w:sectPr w:rsidR="00FD4333" w:rsidRPr="000A5A50">
          <w:footerReference w:type="default" r:id="rId7"/>
          <w:pgSz w:w="11906" w:h="16838" w:code="9"/>
          <w:pgMar w:top="1417" w:right="1701" w:bottom="1417" w:left="1701" w:header="851" w:footer="262" w:gutter="0"/>
          <w:cols w:space="720"/>
          <w:docGrid w:linePitch="360" w:charSpace="200"/>
        </w:sectPr>
      </w:pPr>
      <w:r w:rsidRPr="000A5A50">
        <w:rPr>
          <w:rStyle w:val="CharAttribute5"/>
          <w:rFonts w:hAnsi="Times New Roman"/>
          <w:szCs w:val="24"/>
        </w:rPr>
        <w:t>Resumo</w:t>
      </w:r>
      <w:r w:rsidRPr="000A5A50">
        <w:rPr>
          <w:rStyle w:val="CharAttribute17"/>
          <w:rFonts w:hAnsi="Times New Roman"/>
          <w:szCs w:val="24"/>
        </w:rPr>
        <w:t>:</w:t>
      </w:r>
      <w:r w:rsidRPr="000A5A50">
        <w:rPr>
          <w:rStyle w:val="CharAttribute17"/>
          <w:rFonts w:hAnsi="Times New Roman"/>
          <w:sz w:val="22"/>
          <w:szCs w:val="22"/>
        </w:rPr>
        <w:t xml:space="preserve"> O artigo tem como objetivo </w:t>
      </w:r>
      <w:r w:rsidR="008C19C9" w:rsidRPr="000A5A50">
        <w:rPr>
          <w:rStyle w:val="CharAttribute17"/>
          <w:rFonts w:hAnsi="Times New Roman"/>
          <w:sz w:val="22"/>
          <w:szCs w:val="22"/>
        </w:rPr>
        <w:t xml:space="preserve">refletir e problematizar </w:t>
      </w:r>
      <w:r w:rsidR="00143270" w:rsidRPr="000A5A50">
        <w:rPr>
          <w:rStyle w:val="CharAttribute17"/>
          <w:rFonts w:hAnsi="Times New Roman"/>
          <w:sz w:val="22"/>
          <w:szCs w:val="22"/>
        </w:rPr>
        <w:t xml:space="preserve">as conexões e diálogos de </w:t>
      </w:r>
      <w:r w:rsidRPr="000A5A50">
        <w:rPr>
          <w:rStyle w:val="CharAttribute17"/>
          <w:rFonts w:hAnsi="Times New Roman"/>
          <w:sz w:val="22"/>
          <w:szCs w:val="22"/>
        </w:rPr>
        <w:t>professores indígenas e não indígenas, participantes de uma formação continuada em rede social</w:t>
      </w:r>
      <w:r w:rsidR="00FD4333" w:rsidRPr="000A5A50">
        <w:rPr>
          <w:rStyle w:val="CharAttribute17"/>
          <w:rFonts w:hAnsi="Times New Roman"/>
          <w:sz w:val="22"/>
          <w:szCs w:val="22"/>
        </w:rPr>
        <w:t xml:space="preserve">. </w:t>
      </w:r>
      <w:r w:rsidRPr="000A5A50">
        <w:rPr>
          <w:rStyle w:val="CharAttribute17"/>
          <w:rFonts w:hAnsi="Times New Roman"/>
          <w:sz w:val="22"/>
          <w:szCs w:val="22"/>
        </w:rPr>
        <w:t>Os dados apresentados são</w:t>
      </w:r>
      <w:r w:rsidR="00781B85" w:rsidRPr="000A5A50">
        <w:rPr>
          <w:rStyle w:val="CharAttribute17"/>
          <w:rFonts w:hAnsi="Times New Roman"/>
          <w:sz w:val="22"/>
          <w:szCs w:val="22"/>
        </w:rPr>
        <w:t xml:space="preserve"> resultados parciais de</w:t>
      </w:r>
      <w:r w:rsidRPr="000A5A50">
        <w:rPr>
          <w:rStyle w:val="CharAttribute17"/>
          <w:rFonts w:hAnsi="Times New Roman"/>
          <w:sz w:val="22"/>
          <w:szCs w:val="22"/>
        </w:rPr>
        <w:t xml:space="preserve"> </w:t>
      </w:r>
      <w:r w:rsidR="00781B85" w:rsidRPr="000A5A50">
        <w:rPr>
          <w:rStyle w:val="CharAttribute17"/>
          <w:rFonts w:hAnsi="Times New Roman"/>
          <w:sz w:val="22"/>
          <w:szCs w:val="22"/>
        </w:rPr>
        <w:t xml:space="preserve">uma </w:t>
      </w:r>
      <w:r w:rsidRPr="000A5A50">
        <w:rPr>
          <w:rStyle w:val="CharAttribute17"/>
          <w:rFonts w:hAnsi="Times New Roman"/>
          <w:sz w:val="22"/>
          <w:szCs w:val="22"/>
        </w:rPr>
        <w:t>pesquisa</w:t>
      </w:r>
      <w:r w:rsidR="00781B85" w:rsidRPr="000A5A50">
        <w:rPr>
          <w:rStyle w:val="CharAttribute17"/>
          <w:rFonts w:hAnsi="Times New Roman"/>
          <w:sz w:val="22"/>
          <w:szCs w:val="22"/>
        </w:rPr>
        <w:t xml:space="preserve"> iniciada em 2011. </w:t>
      </w:r>
    </w:p>
    <w:p w14:paraId="4DE4257B" w14:textId="7E8C930A" w:rsidR="006771D6" w:rsidRPr="000A5A50" w:rsidRDefault="00C36865" w:rsidP="006771D6">
      <w:pPr>
        <w:wordWrap/>
        <w:adjustRightInd w:val="0"/>
        <w:rPr>
          <w:rFonts w:ascii="Times New Roman"/>
          <w:kern w:val="0"/>
          <w:sz w:val="22"/>
          <w:szCs w:val="22"/>
          <w:lang w:eastAsia="en-US"/>
        </w:rPr>
      </w:pPr>
      <w:r w:rsidRPr="000A5A50">
        <w:rPr>
          <w:rStyle w:val="Refdenotadefim"/>
          <w:rFonts w:ascii="Times New Roman"/>
          <w:sz w:val="22"/>
          <w:szCs w:val="22"/>
        </w:rPr>
        <w:lastRenderedPageBreak/>
        <w:endnoteReference w:id="1"/>
      </w:r>
      <w:r w:rsidR="00FD4333" w:rsidRPr="000A5A50">
        <w:rPr>
          <w:rStyle w:val="CharAttribute17"/>
          <w:rFonts w:hAnsi="Times New Roman"/>
          <w:sz w:val="22"/>
          <w:szCs w:val="22"/>
        </w:rPr>
        <w:t xml:space="preserve">. </w:t>
      </w:r>
      <w:r w:rsidR="00781B85" w:rsidRPr="000A5A50">
        <w:rPr>
          <w:rStyle w:val="CharAttribute17"/>
          <w:rFonts w:hAnsi="Times New Roman"/>
          <w:sz w:val="22"/>
          <w:szCs w:val="22"/>
        </w:rPr>
        <w:t>Insere-se no Grupo de Pesquisa e Estudos em Tecnologia Educacional</w:t>
      </w:r>
      <w:r w:rsidR="00082A18" w:rsidRPr="000A5A50">
        <w:rPr>
          <w:rStyle w:val="CharAttribute17"/>
          <w:rFonts w:hAnsi="Times New Roman"/>
          <w:sz w:val="22"/>
          <w:szCs w:val="22"/>
        </w:rPr>
        <w:t xml:space="preserve"> e E</w:t>
      </w:r>
      <w:r w:rsidR="002F6C39" w:rsidRPr="000A5A50">
        <w:rPr>
          <w:rStyle w:val="CharAttribute17"/>
          <w:rFonts w:hAnsi="Times New Roman"/>
          <w:sz w:val="22"/>
          <w:szCs w:val="22"/>
        </w:rPr>
        <w:t>ducação a Distância, (GETED</w:t>
      </w:r>
      <w:r w:rsidR="00082A18" w:rsidRPr="000A5A50">
        <w:rPr>
          <w:rStyle w:val="CharAttribute17"/>
          <w:rFonts w:hAnsi="Times New Roman"/>
          <w:sz w:val="22"/>
          <w:szCs w:val="22"/>
        </w:rPr>
        <w:t>)</w:t>
      </w:r>
      <w:r w:rsidR="002D6AB0" w:rsidRPr="000A5A50">
        <w:rPr>
          <w:rStyle w:val="Refdenotadefim"/>
          <w:rFonts w:ascii="Times New Roman"/>
          <w:sz w:val="22"/>
          <w:szCs w:val="22"/>
        </w:rPr>
        <w:endnoteReference w:id="2"/>
      </w:r>
      <w:r w:rsidR="00082A18" w:rsidRPr="000A5A50">
        <w:rPr>
          <w:rStyle w:val="CharAttribute17"/>
          <w:rFonts w:hAnsi="Times New Roman"/>
          <w:sz w:val="22"/>
          <w:szCs w:val="22"/>
        </w:rPr>
        <w:t>. Optamos por uma abordagem de pesquisa qualitativa sob a forma de etnografia virtual. Como procedimento metodológico utilizou-se</w:t>
      </w:r>
      <w:r w:rsidR="00085F9E" w:rsidRPr="000A5A50">
        <w:rPr>
          <w:rStyle w:val="CharAttribute17"/>
          <w:rFonts w:hAnsi="Times New Roman"/>
          <w:sz w:val="22"/>
          <w:szCs w:val="22"/>
        </w:rPr>
        <w:t xml:space="preserve"> </w:t>
      </w:r>
      <w:r w:rsidR="00853179" w:rsidRPr="000A5A50">
        <w:rPr>
          <w:rStyle w:val="CharAttribute17"/>
          <w:rFonts w:hAnsi="Times New Roman"/>
          <w:sz w:val="22"/>
          <w:szCs w:val="22"/>
        </w:rPr>
        <w:t xml:space="preserve">depoimentos </w:t>
      </w:r>
      <w:r w:rsidR="00082A18" w:rsidRPr="000A5A50">
        <w:rPr>
          <w:rStyle w:val="CharAttribute17"/>
          <w:rFonts w:hAnsi="Times New Roman"/>
          <w:sz w:val="22"/>
          <w:szCs w:val="22"/>
        </w:rPr>
        <w:t xml:space="preserve">das interações entre os sujeitos participantes da formação continuada virtual na rede social </w:t>
      </w:r>
      <w:r w:rsidR="00082A18" w:rsidRPr="000A5A50">
        <w:rPr>
          <w:rStyle w:val="CharAttribute18"/>
          <w:rFonts w:hAnsi="Times New Roman"/>
          <w:sz w:val="22"/>
          <w:szCs w:val="22"/>
        </w:rPr>
        <w:t>Facebook</w:t>
      </w:r>
      <w:r w:rsidR="00082A18" w:rsidRPr="000A5A50">
        <w:rPr>
          <w:rStyle w:val="CharAttribute17"/>
          <w:rFonts w:hAnsi="Times New Roman"/>
          <w:sz w:val="22"/>
          <w:szCs w:val="22"/>
        </w:rPr>
        <w:t>.</w:t>
      </w:r>
      <w:r w:rsidR="00E508D1" w:rsidRPr="000A5A50">
        <w:rPr>
          <w:rFonts w:ascii="Times New Roman"/>
          <w:kern w:val="0"/>
          <w:sz w:val="22"/>
          <w:szCs w:val="22"/>
          <w:lang w:eastAsia="en-US"/>
        </w:rPr>
        <w:t xml:space="preserve"> Na tessitura deste artigo, buscamos organizar nossos tateios e experiências em três momentos. Primeiramente, trazemos à reflexão fundamentos teóricos sobre a formação continuada intercultural e suas co</w:t>
      </w:r>
      <w:r w:rsidR="005377E5" w:rsidRPr="000A5A50">
        <w:rPr>
          <w:rFonts w:ascii="Times New Roman"/>
          <w:kern w:val="0"/>
          <w:sz w:val="22"/>
          <w:szCs w:val="22"/>
          <w:lang w:eastAsia="en-US"/>
        </w:rPr>
        <w:t>ntribuições para a educação. No</w:t>
      </w:r>
      <w:r w:rsidR="00E508D1" w:rsidRPr="000A5A50">
        <w:rPr>
          <w:rFonts w:ascii="Times New Roman"/>
          <w:kern w:val="0"/>
          <w:sz w:val="22"/>
          <w:szCs w:val="22"/>
          <w:lang w:eastAsia="en-US"/>
        </w:rPr>
        <w:t xml:space="preserve"> segundo momento, </w:t>
      </w:r>
      <w:r w:rsidR="00781B85" w:rsidRPr="000A5A50">
        <w:rPr>
          <w:rFonts w:ascii="Times New Roman"/>
          <w:kern w:val="0"/>
          <w:sz w:val="22"/>
          <w:szCs w:val="22"/>
          <w:lang w:eastAsia="en-US"/>
        </w:rPr>
        <w:t>mergulhando</w:t>
      </w:r>
      <w:r w:rsidR="00E508D1" w:rsidRPr="000A5A50">
        <w:rPr>
          <w:rFonts w:ascii="Times New Roman"/>
          <w:kern w:val="0"/>
          <w:sz w:val="22"/>
          <w:szCs w:val="22"/>
          <w:lang w:eastAsia="en-US"/>
        </w:rPr>
        <w:t xml:space="preserve"> nas vozes dos professores parceiros da pesquisa, tecemos as conexões e diálogos no </w:t>
      </w:r>
      <w:r w:rsidR="00E508D1" w:rsidRPr="000A5A50">
        <w:rPr>
          <w:rFonts w:ascii="Times New Roman"/>
          <w:i/>
          <w:kern w:val="0"/>
          <w:sz w:val="22"/>
          <w:szCs w:val="22"/>
          <w:lang w:eastAsia="en-US"/>
        </w:rPr>
        <w:t>facebook</w:t>
      </w:r>
      <w:r w:rsidR="00E508D1" w:rsidRPr="000A5A50">
        <w:rPr>
          <w:rFonts w:ascii="Times New Roman"/>
          <w:kern w:val="0"/>
          <w:sz w:val="22"/>
          <w:szCs w:val="22"/>
          <w:lang w:eastAsia="en-US"/>
        </w:rPr>
        <w:t>, apresentando os seus anseios, problemas, necessidades e possibilidades, apropriando-nos de conhecimentos ricos e plenos de sentidos para a nossa própria atuação como professoras universitárias e</w:t>
      </w:r>
      <w:r w:rsidR="000E73D8" w:rsidRPr="000A5A50">
        <w:rPr>
          <w:rFonts w:ascii="Times New Roman"/>
          <w:kern w:val="0"/>
          <w:sz w:val="22"/>
          <w:szCs w:val="22"/>
          <w:lang w:eastAsia="en-US"/>
        </w:rPr>
        <w:t xml:space="preserve"> pesquisadoras, possibilitando </w:t>
      </w:r>
      <w:r w:rsidR="00E508D1" w:rsidRPr="000A5A50">
        <w:rPr>
          <w:rFonts w:ascii="Times New Roman"/>
          <w:kern w:val="0"/>
          <w:sz w:val="22"/>
          <w:szCs w:val="22"/>
          <w:lang w:eastAsia="en-US"/>
        </w:rPr>
        <w:t>novas</w:t>
      </w:r>
      <w:r w:rsidR="003F1C68" w:rsidRPr="000A5A50">
        <w:rPr>
          <w:rFonts w:ascii="Times New Roman"/>
          <w:kern w:val="0"/>
          <w:sz w:val="22"/>
          <w:szCs w:val="22"/>
          <w:lang w:eastAsia="en-US"/>
        </w:rPr>
        <w:t xml:space="preserve"> </w:t>
      </w:r>
      <w:r w:rsidR="000E73D8" w:rsidRPr="000A5A50">
        <w:rPr>
          <w:rFonts w:ascii="Times New Roman"/>
          <w:kern w:val="0"/>
          <w:sz w:val="22"/>
          <w:szCs w:val="22"/>
          <w:lang w:eastAsia="en-US"/>
        </w:rPr>
        <w:t xml:space="preserve">significações para </w:t>
      </w:r>
      <w:r w:rsidR="00E508D1" w:rsidRPr="000A5A50">
        <w:rPr>
          <w:rFonts w:ascii="Times New Roman"/>
          <w:kern w:val="0"/>
          <w:sz w:val="22"/>
          <w:szCs w:val="22"/>
          <w:lang w:eastAsia="en-US"/>
        </w:rPr>
        <w:t>f</w:t>
      </w:r>
      <w:r w:rsidR="00BD5A87" w:rsidRPr="000A5A50">
        <w:rPr>
          <w:rFonts w:ascii="Times New Roman"/>
          <w:kern w:val="0"/>
          <w:sz w:val="22"/>
          <w:szCs w:val="22"/>
          <w:lang w:eastAsia="en-US"/>
        </w:rPr>
        <w:t xml:space="preserve">ormação e atuação profissional. </w:t>
      </w:r>
      <w:r w:rsidR="00E508D1" w:rsidRPr="000A5A50">
        <w:rPr>
          <w:rFonts w:ascii="Times New Roman"/>
          <w:kern w:val="0"/>
          <w:sz w:val="22"/>
          <w:szCs w:val="22"/>
          <w:lang w:eastAsia="en-US"/>
        </w:rPr>
        <w:t xml:space="preserve">Por fim, de maneira (in)conclusa, destacamos algumas perspectivas e desafios em relação à formação de professores, a partir do diálogo e das conexões. </w:t>
      </w:r>
      <w:r w:rsidR="00E508D1" w:rsidRPr="000A5A50">
        <w:rPr>
          <w:rStyle w:val="CharAttribute17"/>
          <w:rFonts w:hAnsi="Times New Roman"/>
          <w:sz w:val="22"/>
          <w:szCs w:val="22"/>
        </w:rPr>
        <w:t xml:space="preserve">Alguns resultados da pesquisa apontam </w:t>
      </w:r>
      <w:r w:rsidR="00A42577" w:rsidRPr="000A5A50">
        <w:rPr>
          <w:rStyle w:val="CharAttribute17"/>
          <w:rFonts w:hAnsi="Times New Roman"/>
          <w:sz w:val="22"/>
          <w:szCs w:val="22"/>
        </w:rPr>
        <w:t xml:space="preserve">que </w:t>
      </w:r>
      <w:r w:rsidR="00A42577" w:rsidRPr="000A5A50">
        <w:rPr>
          <w:rFonts w:ascii="Times New Roman" w:eastAsia="Times"/>
          <w:sz w:val="22"/>
          <w:szCs w:val="22"/>
        </w:rPr>
        <w:t>o</w:t>
      </w:r>
      <w:r w:rsidR="00A42577" w:rsidRPr="000A5A50">
        <w:rPr>
          <w:rFonts w:ascii="Times New Roman"/>
          <w:kern w:val="0"/>
          <w:sz w:val="22"/>
          <w:szCs w:val="22"/>
          <w:lang w:eastAsia="en-US"/>
        </w:rPr>
        <w:t xml:space="preserve"> uso de redes sociais, como espaço de encontro pode somar-se à formação continuada de professores, no sentido de ampliar as relações entre grupos e oportunizar aprendizagens</w:t>
      </w:r>
      <w:r w:rsidR="006771D6" w:rsidRPr="000A5A50">
        <w:rPr>
          <w:rFonts w:ascii="Times New Roman"/>
          <w:kern w:val="0"/>
          <w:sz w:val="22"/>
          <w:szCs w:val="22"/>
          <w:lang w:eastAsia="en-US"/>
        </w:rPr>
        <w:t>. Defendemos uma formação cont</w:t>
      </w:r>
      <w:r w:rsidR="003F1C68" w:rsidRPr="000A5A50">
        <w:rPr>
          <w:rFonts w:ascii="Times New Roman"/>
          <w:kern w:val="0"/>
          <w:sz w:val="22"/>
          <w:szCs w:val="22"/>
          <w:lang w:eastAsia="en-US"/>
        </w:rPr>
        <w:t>inuada intercultural alicerçada</w:t>
      </w:r>
      <w:r w:rsidR="006771D6" w:rsidRPr="000A5A50">
        <w:rPr>
          <w:rFonts w:ascii="Times New Roman"/>
          <w:kern w:val="0"/>
          <w:sz w:val="22"/>
          <w:szCs w:val="22"/>
          <w:lang w:eastAsia="en-US"/>
        </w:rPr>
        <w:t xml:space="preserve"> nas necessidades dos docentes, respeitando </w:t>
      </w:r>
      <w:r w:rsidR="00781B85" w:rsidRPr="000A5A50">
        <w:rPr>
          <w:rFonts w:ascii="Times New Roman"/>
          <w:kern w:val="0"/>
          <w:sz w:val="22"/>
          <w:szCs w:val="22"/>
          <w:lang w:eastAsia="en-US"/>
        </w:rPr>
        <w:t xml:space="preserve">diferentes </w:t>
      </w:r>
      <w:r w:rsidR="006771D6" w:rsidRPr="000A5A50">
        <w:rPr>
          <w:rFonts w:ascii="Times New Roman"/>
          <w:kern w:val="0"/>
          <w:sz w:val="22"/>
          <w:szCs w:val="22"/>
          <w:lang w:eastAsia="en-US"/>
        </w:rPr>
        <w:t>maneiras de viver e pensar. O reconhecimento da importância da escuta e do diálogo no sentido de compreender seu(s) significado(s) e sentido(s) em uma determinada cultura é condição importante para avançar na busca de práticas educativas interculturais na formação continuada de professores.</w:t>
      </w:r>
    </w:p>
    <w:p w14:paraId="091F65A9" w14:textId="77777777" w:rsidR="005843BB" w:rsidRPr="000A5A50" w:rsidRDefault="005843BB" w:rsidP="00CE6FDE">
      <w:pPr>
        <w:pStyle w:val="ParaAttribute4"/>
        <w:rPr>
          <w:sz w:val="24"/>
          <w:szCs w:val="24"/>
          <w:lang w:val="en-US"/>
        </w:rPr>
      </w:pPr>
    </w:p>
    <w:p w14:paraId="0381B197" w14:textId="77777777" w:rsidR="002F6C39" w:rsidRPr="000A5A50" w:rsidRDefault="00082A18" w:rsidP="00750460">
      <w:pPr>
        <w:pStyle w:val="ParaAttribute4"/>
        <w:jc w:val="left"/>
        <w:rPr>
          <w:rStyle w:val="CharAttribute18"/>
          <w:rFonts w:hAnsi="Times New Roman"/>
          <w:sz w:val="22"/>
          <w:szCs w:val="22"/>
        </w:rPr>
      </w:pPr>
      <w:r w:rsidRPr="000A5A50">
        <w:rPr>
          <w:rStyle w:val="CharAttribute5"/>
          <w:rFonts w:hAnsi="Times New Roman"/>
          <w:szCs w:val="24"/>
        </w:rPr>
        <w:t>Palavras-Chave</w:t>
      </w:r>
      <w:r w:rsidRPr="000A5A50">
        <w:rPr>
          <w:rStyle w:val="CharAttribute17"/>
          <w:rFonts w:hAnsi="Times New Roman"/>
          <w:sz w:val="22"/>
          <w:szCs w:val="22"/>
        </w:rPr>
        <w:t>:</w:t>
      </w:r>
      <w:r w:rsidR="004C0878" w:rsidRPr="000A5A50">
        <w:rPr>
          <w:rStyle w:val="CharAttribute17"/>
          <w:rFonts w:hAnsi="Times New Roman"/>
          <w:sz w:val="22"/>
          <w:szCs w:val="22"/>
        </w:rPr>
        <w:t xml:space="preserve"> Diálogo</w:t>
      </w:r>
      <w:r w:rsidRPr="000A5A50">
        <w:rPr>
          <w:rStyle w:val="CharAttribute17"/>
          <w:rFonts w:hAnsi="Times New Roman"/>
          <w:sz w:val="22"/>
          <w:szCs w:val="22"/>
        </w:rPr>
        <w:t xml:space="preserve">. </w:t>
      </w:r>
      <w:r w:rsidR="004913D6" w:rsidRPr="000A5A50">
        <w:rPr>
          <w:rStyle w:val="CharAttribute17"/>
          <w:rFonts w:hAnsi="Times New Roman"/>
          <w:sz w:val="22"/>
          <w:szCs w:val="22"/>
        </w:rPr>
        <w:t xml:space="preserve">Interculturalidade. </w:t>
      </w:r>
      <w:r w:rsidRPr="000A5A50">
        <w:rPr>
          <w:rStyle w:val="CharAttribute17"/>
          <w:rFonts w:hAnsi="Times New Roman"/>
          <w:sz w:val="22"/>
          <w:szCs w:val="22"/>
        </w:rPr>
        <w:t>Forma</w:t>
      </w:r>
      <w:r w:rsidR="004C0878" w:rsidRPr="000A5A50">
        <w:rPr>
          <w:rStyle w:val="CharAttribute17"/>
          <w:rFonts w:hAnsi="Times New Roman"/>
          <w:sz w:val="22"/>
          <w:szCs w:val="22"/>
        </w:rPr>
        <w:t>ção</w:t>
      </w:r>
      <w:r w:rsidRPr="000A5A50">
        <w:rPr>
          <w:rStyle w:val="CharAttribute17"/>
          <w:rFonts w:hAnsi="Times New Roman"/>
          <w:sz w:val="22"/>
          <w:szCs w:val="22"/>
        </w:rPr>
        <w:t xml:space="preserve"> Continuada de Professores. </w:t>
      </w:r>
      <w:r w:rsidR="00750460" w:rsidRPr="000A5A50">
        <w:rPr>
          <w:rStyle w:val="CharAttribute18"/>
          <w:rFonts w:hAnsi="Times New Roman"/>
          <w:sz w:val="22"/>
          <w:szCs w:val="22"/>
        </w:rPr>
        <w:t>Facebook</w:t>
      </w:r>
    </w:p>
    <w:p w14:paraId="44529247" w14:textId="77777777" w:rsidR="002F6C39" w:rsidRPr="000A5A50" w:rsidRDefault="002F6C39" w:rsidP="00750460">
      <w:pPr>
        <w:pStyle w:val="ParaAttribute4"/>
        <w:jc w:val="left"/>
        <w:rPr>
          <w:rStyle w:val="CharAttribute18"/>
          <w:rFonts w:hAnsi="Times New Roman"/>
          <w:sz w:val="22"/>
          <w:szCs w:val="22"/>
        </w:rPr>
      </w:pPr>
    </w:p>
    <w:p w14:paraId="2EC2774D" w14:textId="77777777" w:rsidR="002F6C39" w:rsidRPr="000A5A50" w:rsidRDefault="002F6C39" w:rsidP="00750460">
      <w:pPr>
        <w:pStyle w:val="ParaAttribute4"/>
        <w:jc w:val="left"/>
        <w:rPr>
          <w:rStyle w:val="CharAttribute18"/>
          <w:rFonts w:hAnsi="Times New Roman"/>
          <w:sz w:val="22"/>
          <w:szCs w:val="22"/>
        </w:rPr>
      </w:pPr>
    </w:p>
    <w:p w14:paraId="10E725B1" w14:textId="1EC40D5B" w:rsidR="00750460" w:rsidRPr="000A5A50" w:rsidRDefault="001A5476" w:rsidP="002F6C39">
      <w:pPr>
        <w:wordWrap/>
        <w:adjustRightInd w:val="0"/>
        <w:spacing w:after="240"/>
        <w:rPr>
          <w:rFonts w:ascii="Times New Roman"/>
          <w:kern w:val="0"/>
          <w:sz w:val="22"/>
          <w:szCs w:val="22"/>
          <w:lang w:eastAsia="en-US"/>
        </w:rPr>
      </w:pPr>
      <w:r w:rsidRPr="000A5A50">
        <w:rPr>
          <w:rFonts w:ascii="Times New Roman"/>
          <w:b/>
          <w:bCs/>
          <w:iCs/>
          <w:kern w:val="0"/>
          <w:sz w:val="24"/>
          <w:szCs w:val="24"/>
          <w:lang w:eastAsia="en-US"/>
        </w:rPr>
        <w:t>Abstract</w:t>
      </w:r>
      <w:r w:rsidR="005843BB" w:rsidRPr="000A5A50">
        <w:rPr>
          <w:rFonts w:ascii="Times New Roman"/>
          <w:b/>
          <w:bCs/>
          <w:iCs/>
          <w:kern w:val="0"/>
          <w:sz w:val="24"/>
          <w:szCs w:val="24"/>
          <w:lang w:eastAsia="en-US"/>
        </w:rPr>
        <w:t>:</w:t>
      </w:r>
      <w:r w:rsidR="005843BB" w:rsidRPr="000A5A50">
        <w:rPr>
          <w:rFonts w:ascii="Times New Roman"/>
          <w:b/>
          <w:bCs/>
          <w:iCs/>
          <w:kern w:val="0"/>
          <w:sz w:val="22"/>
          <w:szCs w:val="22"/>
          <w:lang w:eastAsia="en-US"/>
        </w:rPr>
        <w:t xml:space="preserve"> </w:t>
      </w:r>
      <w:r w:rsidR="005843BB" w:rsidRPr="000A5A50">
        <w:rPr>
          <w:rFonts w:ascii="Times New Roman"/>
          <w:bCs/>
          <w:iCs/>
          <w:kern w:val="0"/>
          <w:sz w:val="22"/>
          <w:szCs w:val="22"/>
          <w:lang w:eastAsia="en-US"/>
        </w:rPr>
        <w:t>The article has the objective of reflecting and problemati</w:t>
      </w:r>
      <w:r w:rsidR="00BD5A87" w:rsidRPr="000A5A50">
        <w:rPr>
          <w:rFonts w:ascii="Times New Roman"/>
          <w:bCs/>
          <w:iCs/>
          <w:kern w:val="0"/>
          <w:sz w:val="22"/>
          <w:szCs w:val="22"/>
          <w:lang w:eastAsia="en-US"/>
        </w:rPr>
        <w:t xml:space="preserve">zing the connections and dialogues </w:t>
      </w:r>
      <w:r w:rsidR="00BD5A87" w:rsidRPr="000A5A50">
        <w:rPr>
          <w:rStyle w:val="CharAttribute17"/>
          <w:rFonts w:hAnsi="Times New Roman"/>
          <w:sz w:val="22"/>
          <w:szCs w:val="22"/>
        </w:rPr>
        <w:t>of Indigenous and Non-Indigenous teachers</w:t>
      </w:r>
      <w:r w:rsidR="005843BB" w:rsidRPr="000A5A50">
        <w:rPr>
          <w:rStyle w:val="CharAttribute17"/>
          <w:rFonts w:hAnsi="Times New Roman"/>
          <w:sz w:val="22"/>
          <w:szCs w:val="22"/>
        </w:rPr>
        <w:t xml:space="preserve">, </w:t>
      </w:r>
      <w:r w:rsidR="00BD5A87" w:rsidRPr="000A5A50">
        <w:rPr>
          <w:rStyle w:val="CharAttribute17"/>
          <w:rFonts w:hAnsi="Times New Roman"/>
          <w:sz w:val="22"/>
          <w:szCs w:val="22"/>
        </w:rPr>
        <w:t>participants of a continued formation in social network. The presented data are partial</w:t>
      </w:r>
      <w:r w:rsidR="00781B85" w:rsidRPr="000A5A50">
        <w:rPr>
          <w:rStyle w:val="CharAttribute17"/>
          <w:rFonts w:hAnsi="Times New Roman"/>
          <w:sz w:val="22"/>
          <w:szCs w:val="22"/>
        </w:rPr>
        <w:t xml:space="preserve"> results from research, which started in 2011</w:t>
      </w:r>
      <w:r w:rsidR="005843BB" w:rsidRPr="000A5A50">
        <w:rPr>
          <w:rStyle w:val="CharAttribute17"/>
          <w:rFonts w:hAnsi="Times New Roman"/>
          <w:sz w:val="22"/>
          <w:szCs w:val="22"/>
        </w:rPr>
        <w:t xml:space="preserve">. </w:t>
      </w:r>
      <w:r w:rsidR="00BD5A87" w:rsidRPr="000A5A50">
        <w:rPr>
          <w:rStyle w:val="CharAttribute17"/>
          <w:rFonts w:hAnsi="Times New Roman"/>
          <w:sz w:val="22"/>
          <w:szCs w:val="22"/>
        </w:rPr>
        <w:t>It is inserted in the Group of Research</w:t>
      </w:r>
      <w:r w:rsidR="00781B85" w:rsidRPr="000A5A50">
        <w:rPr>
          <w:rStyle w:val="CharAttribute17"/>
          <w:rFonts w:hAnsi="Times New Roman"/>
          <w:sz w:val="22"/>
          <w:szCs w:val="22"/>
        </w:rPr>
        <w:t xml:space="preserve"> and Studies on Educational Technology</w:t>
      </w:r>
      <w:r w:rsidR="00BD5A87" w:rsidRPr="000A5A50">
        <w:rPr>
          <w:rStyle w:val="CharAttribute17"/>
          <w:rFonts w:hAnsi="Times New Roman"/>
          <w:sz w:val="22"/>
          <w:szCs w:val="22"/>
        </w:rPr>
        <w:t xml:space="preserve"> and Distance Education</w:t>
      </w:r>
      <w:r w:rsidR="002F6C39" w:rsidRPr="000A5A50">
        <w:rPr>
          <w:rStyle w:val="CharAttribute17"/>
          <w:rFonts w:hAnsi="Times New Roman"/>
          <w:sz w:val="22"/>
          <w:szCs w:val="22"/>
        </w:rPr>
        <w:t>, (GETED</w:t>
      </w:r>
      <w:r w:rsidR="005843BB" w:rsidRPr="000A5A50">
        <w:rPr>
          <w:rStyle w:val="CharAttribute17"/>
          <w:rFonts w:hAnsi="Times New Roman"/>
          <w:sz w:val="22"/>
          <w:szCs w:val="22"/>
        </w:rPr>
        <w:t xml:space="preserve">). </w:t>
      </w:r>
      <w:r w:rsidR="00BD5A87" w:rsidRPr="000A5A50">
        <w:rPr>
          <w:rStyle w:val="CharAttribute17"/>
          <w:rFonts w:hAnsi="Times New Roman"/>
          <w:sz w:val="22"/>
          <w:szCs w:val="22"/>
        </w:rPr>
        <w:t>We chose the qualitative research approach under the form of virtual etnography. As a methodological procedure, we used the emerged dialogues in the interactions among the participants of the continued formation in the social network</w:t>
      </w:r>
      <w:r w:rsidR="00BD5A87" w:rsidRPr="000A5A50">
        <w:rPr>
          <w:rStyle w:val="CharAttribute17"/>
          <w:rFonts w:hAnsi="Times New Roman"/>
          <w:i/>
          <w:sz w:val="22"/>
          <w:szCs w:val="22"/>
        </w:rPr>
        <w:t xml:space="preserve"> </w:t>
      </w:r>
      <w:r w:rsidR="00BD5A87" w:rsidRPr="000A5A50">
        <w:rPr>
          <w:rStyle w:val="CharAttribute17"/>
          <w:rFonts w:hAnsi="Times New Roman"/>
          <w:sz w:val="22"/>
          <w:szCs w:val="22"/>
        </w:rPr>
        <w:t xml:space="preserve">facebook. Writing this article, we tried to organize our gropings and experiences in three moments. First, </w:t>
      </w:r>
      <w:r w:rsidR="000E73D8" w:rsidRPr="000A5A50">
        <w:rPr>
          <w:rStyle w:val="CharAttribute17"/>
          <w:rFonts w:hAnsi="Times New Roman"/>
          <w:sz w:val="22"/>
          <w:szCs w:val="22"/>
        </w:rPr>
        <w:t xml:space="preserve">we brought the theoretical foundations about intercultural continued formation and the contributions to education. </w:t>
      </w:r>
      <w:r w:rsidR="000E73D8" w:rsidRPr="000A5A50">
        <w:rPr>
          <w:rFonts w:ascii="Times New Roman"/>
          <w:kern w:val="0"/>
          <w:sz w:val="22"/>
          <w:szCs w:val="22"/>
          <w:lang w:eastAsia="en-US"/>
        </w:rPr>
        <w:t>Second, deepening to the teachers’voices, partners of the research, we wove connections and dialogues in facebook, presenting their wishes</w:t>
      </w:r>
      <w:r w:rsidR="00BD5A87" w:rsidRPr="000A5A50">
        <w:rPr>
          <w:rFonts w:ascii="Times New Roman"/>
          <w:kern w:val="0"/>
          <w:sz w:val="22"/>
          <w:szCs w:val="22"/>
          <w:lang w:eastAsia="en-US"/>
        </w:rPr>
        <w:t xml:space="preserve">, </w:t>
      </w:r>
      <w:r w:rsidR="000E73D8" w:rsidRPr="000A5A50">
        <w:rPr>
          <w:rFonts w:ascii="Times New Roman"/>
          <w:kern w:val="0"/>
          <w:sz w:val="22"/>
          <w:szCs w:val="22"/>
          <w:lang w:eastAsia="en-US"/>
        </w:rPr>
        <w:t xml:space="preserve">problems, necessities and possibilities, appropriating rich and plenty of meanings knowledge to our own practice of teaching and researching, opening possibilities of new significances of formation and professional actions. At last, in an unfinished way, we </w:t>
      </w:r>
      <w:r w:rsidR="0061387F" w:rsidRPr="000A5A50">
        <w:rPr>
          <w:rFonts w:ascii="Times New Roman"/>
          <w:kern w:val="0"/>
          <w:sz w:val="22"/>
          <w:szCs w:val="22"/>
          <w:lang w:eastAsia="en-US"/>
        </w:rPr>
        <w:t xml:space="preserve">draw attention to some perspectives and challenges in relation to the </w:t>
      </w:r>
      <w:r w:rsidR="00781B85" w:rsidRPr="000A5A50">
        <w:rPr>
          <w:rFonts w:ascii="Times New Roman"/>
          <w:kern w:val="0"/>
          <w:sz w:val="22"/>
          <w:szCs w:val="22"/>
          <w:lang w:eastAsia="en-US"/>
        </w:rPr>
        <w:t>teachers’</w:t>
      </w:r>
      <w:r w:rsidR="0061387F" w:rsidRPr="000A5A50">
        <w:rPr>
          <w:rFonts w:ascii="Times New Roman"/>
          <w:kern w:val="0"/>
          <w:sz w:val="22"/>
          <w:szCs w:val="22"/>
          <w:lang w:eastAsia="en-US"/>
        </w:rPr>
        <w:t xml:space="preserve"> formation, from some dialogues and connections. Some results of the research show that the use of the social networks, as space of meetings, can be added to the continued teachers formation in the sense of enlarging the relations among groups </w:t>
      </w:r>
      <w:r w:rsidR="0061387F" w:rsidRPr="000A5A50">
        <w:rPr>
          <w:rFonts w:ascii="Times New Roman"/>
          <w:kern w:val="0"/>
          <w:sz w:val="22"/>
          <w:szCs w:val="22"/>
          <w:lang w:eastAsia="en-US"/>
        </w:rPr>
        <w:lastRenderedPageBreak/>
        <w:t xml:space="preserve">and of giving opportunity to learning. We stand up for an intercultural continued formation based on the teachers’necessities, respecting their ways of </w:t>
      </w:r>
      <w:r w:rsidR="00781B85" w:rsidRPr="000A5A50">
        <w:rPr>
          <w:rFonts w:ascii="Times New Roman"/>
          <w:kern w:val="0"/>
          <w:sz w:val="22"/>
          <w:szCs w:val="22"/>
          <w:lang w:eastAsia="en-US"/>
        </w:rPr>
        <w:t xml:space="preserve">diferent </w:t>
      </w:r>
      <w:r w:rsidR="0061387F" w:rsidRPr="000A5A50">
        <w:rPr>
          <w:rFonts w:ascii="Times New Roman"/>
          <w:kern w:val="0"/>
          <w:sz w:val="22"/>
          <w:szCs w:val="22"/>
          <w:lang w:eastAsia="en-US"/>
        </w:rPr>
        <w:t xml:space="preserve">living and thinking. The recognition of the importance of listening and of the dialogue in the sense of understand meanings and senses in a determined culture is an important condition to go forward in searching intercultural educational practices in teachers continued formation. </w:t>
      </w:r>
    </w:p>
    <w:p w14:paraId="11FA3EFF" w14:textId="28B76472" w:rsidR="00750460" w:rsidRPr="000A5A50" w:rsidRDefault="00CE6FDE" w:rsidP="00750460">
      <w:pPr>
        <w:pStyle w:val="ParaAttribute4"/>
        <w:rPr>
          <w:sz w:val="22"/>
          <w:szCs w:val="22"/>
        </w:rPr>
      </w:pPr>
      <w:r w:rsidRPr="000A5A50">
        <w:rPr>
          <w:b/>
          <w:iCs/>
          <w:sz w:val="24"/>
          <w:szCs w:val="24"/>
        </w:rPr>
        <w:t>Keywords:</w:t>
      </w:r>
      <w:r w:rsidR="00750460" w:rsidRPr="000A5A50">
        <w:rPr>
          <w:b/>
          <w:iCs/>
          <w:sz w:val="24"/>
          <w:szCs w:val="24"/>
        </w:rPr>
        <w:t xml:space="preserve"> </w:t>
      </w:r>
      <w:r w:rsidR="00750460" w:rsidRPr="000A5A50">
        <w:rPr>
          <w:rStyle w:val="CharAttribute17"/>
          <w:rFonts w:hAnsi="Times New Roman"/>
          <w:sz w:val="22"/>
          <w:szCs w:val="22"/>
        </w:rPr>
        <w:t xml:space="preserve">: Dialogue. Interculturality. Continued Teachers Formation. </w:t>
      </w:r>
      <w:r w:rsidR="00750460" w:rsidRPr="000A5A50">
        <w:rPr>
          <w:rStyle w:val="CharAttribute18"/>
          <w:rFonts w:hAnsi="Times New Roman"/>
          <w:sz w:val="22"/>
          <w:szCs w:val="22"/>
        </w:rPr>
        <w:t>Facebook.</w:t>
      </w:r>
      <w:r w:rsidR="00750460" w:rsidRPr="000A5A50">
        <w:rPr>
          <w:rStyle w:val="CharAttribute17"/>
          <w:rFonts w:hAnsi="Times New Roman"/>
          <w:sz w:val="22"/>
          <w:szCs w:val="22"/>
        </w:rPr>
        <w:t xml:space="preserve"> </w:t>
      </w:r>
    </w:p>
    <w:p w14:paraId="48D017CB" w14:textId="0E9DAA2E" w:rsidR="00CE6FDE" w:rsidRPr="000A5A50" w:rsidRDefault="00CE6FDE" w:rsidP="00CE6FDE">
      <w:pPr>
        <w:wordWrap/>
        <w:adjustRightInd w:val="0"/>
        <w:spacing w:after="240"/>
        <w:jc w:val="left"/>
        <w:rPr>
          <w:rFonts w:ascii="Times New Roman"/>
          <w:b/>
          <w:kern w:val="0"/>
          <w:sz w:val="24"/>
          <w:szCs w:val="24"/>
          <w:lang w:eastAsia="en-US"/>
        </w:rPr>
      </w:pPr>
    </w:p>
    <w:p w14:paraId="0EE82359" w14:textId="77777777" w:rsidR="0054713E" w:rsidRPr="000A5A50" w:rsidRDefault="00082A18">
      <w:pPr>
        <w:pStyle w:val="ParaAttribute5"/>
        <w:rPr>
          <w:rFonts w:ascii="Times" w:eastAsia="Times" w:hAnsi="Times"/>
          <w:sz w:val="24"/>
          <w:szCs w:val="24"/>
        </w:rPr>
      </w:pPr>
      <w:r w:rsidRPr="000A5A50">
        <w:rPr>
          <w:rStyle w:val="CharAttribute23"/>
          <w:szCs w:val="24"/>
        </w:rPr>
        <w:t>Introdução</w:t>
      </w:r>
    </w:p>
    <w:p w14:paraId="5E924CBB" w14:textId="77777777" w:rsidR="00806A5B" w:rsidRPr="000A5A50" w:rsidRDefault="00806A5B" w:rsidP="00210B25">
      <w:pPr>
        <w:pStyle w:val="SemEspaamento"/>
        <w:rPr>
          <w:rStyle w:val="CharAttribute24"/>
          <w:rFonts w:hAnsi="Times New Roman"/>
        </w:rPr>
      </w:pPr>
    </w:p>
    <w:p w14:paraId="7AA0C2FA" w14:textId="17526136" w:rsidR="0054713E" w:rsidRPr="000A5A50" w:rsidRDefault="003F1C68" w:rsidP="00210B25">
      <w:pPr>
        <w:pStyle w:val="SemEspaamento"/>
        <w:rPr>
          <w:rFonts w:ascii="Times New Roman" w:eastAsia="Times New Roman"/>
          <w:sz w:val="24"/>
        </w:rPr>
      </w:pPr>
      <w:r w:rsidRPr="000A5A50">
        <w:rPr>
          <w:rStyle w:val="CharAttribute24"/>
          <w:rFonts w:hAnsi="Times New Roman"/>
        </w:rPr>
        <w:t>Este artigo originou-se de uma pesquisa intitulada “</w:t>
      </w:r>
      <w:r w:rsidRPr="000A5A50">
        <w:rPr>
          <w:rStyle w:val="CharAttribute67"/>
          <w:rFonts w:hAnsi="Times New Roman"/>
          <w:sz w:val="24"/>
        </w:rPr>
        <w:t xml:space="preserve">Formação tecnológica continuada de professores indígenas e não-indígenas em comunidade virtual e multicultural: interconectividade e colaboração”. </w:t>
      </w:r>
      <w:r w:rsidRPr="000A5A50">
        <w:rPr>
          <w:rStyle w:val="CharAttribute24"/>
          <w:rFonts w:hAnsi="Times New Roman"/>
        </w:rPr>
        <w:t xml:space="preserve"> Tal formação iniciou-se a partir</w:t>
      </w:r>
      <w:r w:rsidR="00082A18" w:rsidRPr="000A5A50">
        <w:rPr>
          <w:rStyle w:val="CharAttribute24"/>
          <w:rFonts w:hAnsi="Times New Roman"/>
        </w:rPr>
        <w:t xml:space="preserve"> de um desabafo de uma professora indígena terena </w:t>
      </w:r>
      <w:r w:rsidRPr="000A5A50">
        <w:rPr>
          <w:rStyle w:val="CharAttribute24"/>
          <w:rFonts w:hAnsi="Times New Roman"/>
        </w:rPr>
        <w:t>sobre a falta de espaços d</w:t>
      </w:r>
      <w:r w:rsidR="00806A5B" w:rsidRPr="000A5A50">
        <w:rPr>
          <w:rStyle w:val="CharAttribute24"/>
          <w:rFonts w:hAnsi="Times New Roman"/>
        </w:rPr>
        <w:t>e discussão relacionada à</w:t>
      </w:r>
      <w:r w:rsidRPr="000A5A50">
        <w:rPr>
          <w:rStyle w:val="CharAttribute24"/>
          <w:rFonts w:hAnsi="Times New Roman"/>
        </w:rPr>
        <w:t xml:space="preserve">s tecnologias no contexto educacional. </w:t>
      </w:r>
    </w:p>
    <w:p w14:paraId="0464F320" w14:textId="77777777" w:rsidR="0054713E" w:rsidRPr="000A5A50" w:rsidRDefault="00082A18" w:rsidP="00210B25">
      <w:pPr>
        <w:pStyle w:val="SemEspaamento"/>
        <w:rPr>
          <w:rFonts w:ascii="Times New Roman" w:eastAsia="Times New Roman"/>
        </w:rPr>
      </w:pPr>
      <w:r w:rsidRPr="000A5A50">
        <w:rPr>
          <w:rStyle w:val="CharAttribute24"/>
          <w:rFonts w:hAnsi="Times New Roman"/>
        </w:rPr>
        <w:t>Os participantes da formação são professores e alunos pesquisadores de uma Universidade privada do Estado de Mato Grosso do Sul e professores de uma escola indígena do distrito de Taunay, município de Aquidauana, em Mato Grosso do Sul.</w:t>
      </w:r>
    </w:p>
    <w:p w14:paraId="0741BCEC" w14:textId="58C790C6" w:rsidR="00504273" w:rsidRPr="000A5A50" w:rsidRDefault="00CE2084" w:rsidP="009F3CFE">
      <w:pPr>
        <w:pStyle w:val="SemEspaamento"/>
        <w:rPr>
          <w:rFonts w:ascii="Times New Roman"/>
          <w:sz w:val="24"/>
        </w:rPr>
      </w:pPr>
      <w:r w:rsidRPr="000A5A50">
        <w:rPr>
          <w:rStyle w:val="CharAttribute24"/>
          <w:rFonts w:hAnsi="Times New Roman"/>
          <w:shd w:val="clear" w:color="auto" w:fill="auto"/>
        </w:rPr>
        <w:t xml:space="preserve">Em 2012, criamos um grupo </w:t>
      </w:r>
      <w:r w:rsidR="003F1C68" w:rsidRPr="000A5A50">
        <w:rPr>
          <w:rStyle w:val="CharAttribute24"/>
          <w:rFonts w:hAnsi="Times New Roman"/>
          <w:shd w:val="clear" w:color="auto" w:fill="auto"/>
        </w:rPr>
        <w:t xml:space="preserve">na rede social </w:t>
      </w:r>
      <w:r w:rsidR="00082A18" w:rsidRPr="000A5A50">
        <w:rPr>
          <w:rStyle w:val="CharAttribute25"/>
          <w:rFonts w:hAnsi="Times New Roman"/>
          <w:shd w:val="clear" w:color="auto" w:fill="auto"/>
        </w:rPr>
        <w:t>facebook</w:t>
      </w:r>
      <w:r w:rsidR="002D6AB0" w:rsidRPr="000A5A50">
        <w:rPr>
          <w:rStyle w:val="Refdenotadefim"/>
          <w:rFonts w:ascii="Times New Roman"/>
          <w:i/>
          <w:sz w:val="24"/>
        </w:rPr>
        <w:endnoteReference w:id="3"/>
      </w:r>
      <w:r w:rsidRPr="000A5A50">
        <w:rPr>
          <w:rStyle w:val="CharAttribute25"/>
          <w:rFonts w:hAnsi="Times New Roman"/>
          <w:shd w:val="clear" w:color="auto" w:fill="auto"/>
        </w:rPr>
        <w:t xml:space="preserve"> </w:t>
      </w:r>
      <w:r w:rsidR="00B90009" w:rsidRPr="000A5A50">
        <w:rPr>
          <w:rFonts w:ascii="Times New Roman"/>
          <w:sz w:val="24"/>
        </w:rPr>
        <w:t>denominado</w:t>
      </w:r>
      <w:r w:rsidR="00082A18" w:rsidRPr="000A5A50">
        <w:rPr>
          <w:rStyle w:val="CharAttribute24"/>
          <w:rFonts w:hAnsi="Times New Roman"/>
          <w:shd w:val="clear" w:color="auto" w:fill="auto"/>
        </w:rPr>
        <w:t xml:space="preserve"> “</w:t>
      </w:r>
      <w:r w:rsidR="00082A18" w:rsidRPr="000A5A50">
        <w:rPr>
          <w:rStyle w:val="CharAttribute26"/>
          <w:rFonts w:hAnsi="Times New Roman"/>
          <w:color w:val="auto"/>
          <w:shd w:val="clear" w:color="auto" w:fill="auto"/>
        </w:rPr>
        <w:t>Formação continuada tecnológica: Linguagens, Saberes e Interculturalidade</w:t>
      </w:r>
      <w:r w:rsidR="00FD4333" w:rsidRPr="000A5A50">
        <w:rPr>
          <w:rStyle w:val="Refdenotadefim"/>
          <w:rFonts w:ascii="Times New Roman"/>
          <w:sz w:val="24"/>
        </w:rPr>
        <w:endnoteReference w:id="4"/>
      </w:r>
      <w:r w:rsidR="00082A18" w:rsidRPr="000A5A50">
        <w:rPr>
          <w:rStyle w:val="CharAttribute26"/>
          <w:rFonts w:hAnsi="Times New Roman"/>
          <w:color w:val="auto"/>
          <w:shd w:val="clear" w:color="auto" w:fill="auto"/>
        </w:rPr>
        <w:t>”</w:t>
      </w:r>
      <w:r w:rsidR="001C6F6A" w:rsidRPr="000A5A50">
        <w:rPr>
          <w:rStyle w:val="CharAttribute26"/>
          <w:rFonts w:hAnsi="Times New Roman"/>
          <w:color w:val="auto"/>
          <w:shd w:val="clear" w:color="auto" w:fill="auto"/>
        </w:rPr>
        <w:t xml:space="preserve">, como </w:t>
      </w:r>
      <w:r w:rsidR="00B90009" w:rsidRPr="000A5A50">
        <w:rPr>
          <w:rFonts w:ascii="Times New Roman"/>
          <w:sz w:val="24"/>
        </w:rPr>
        <w:t>ambiente</w:t>
      </w:r>
      <w:r w:rsidR="00E45EBB" w:rsidRPr="000A5A50">
        <w:rPr>
          <w:rFonts w:ascii="Times New Roman"/>
          <w:sz w:val="24"/>
        </w:rPr>
        <w:t xml:space="preserve"> de </w:t>
      </w:r>
      <w:r w:rsidR="003E74FD" w:rsidRPr="000A5A50">
        <w:rPr>
          <w:rFonts w:ascii="Times New Roman"/>
          <w:sz w:val="24"/>
        </w:rPr>
        <w:t>i</w:t>
      </w:r>
      <w:r w:rsidR="00E45EBB" w:rsidRPr="000A5A50">
        <w:rPr>
          <w:rFonts w:ascii="Times New Roman"/>
          <w:sz w:val="24"/>
        </w:rPr>
        <w:t>nteração</w:t>
      </w:r>
      <w:r w:rsidR="00B90009" w:rsidRPr="000A5A50">
        <w:rPr>
          <w:rFonts w:ascii="Times New Roman"/>
          <w:sz w:val="24"/>
        </w:rPr>
        <w:t xml:space="preserve"> para os estudos</w:t>
      </w:r>
      <w:r w:rsidR="001C6F6A" w:rsidRPr="000A5A50">
        <w:rPr>
          <w:rFonts w:ascii="Times New Roman"/>
          <w:sz w:val="24"/>
        </w:rPr>
        <w:t>, compartilhamentos</w:t>
      </w:r>
      <w:r w:rsidR="00B90009" w:rsidRPr="000A5A50">
        <w:rPr>
          <w:rFonts w:ascii="Times New Roman"/>
          <w:sz w:val="24"/>
        </w:rPr>
        <w:t xml:space="preserve"> e debates</w:t>
      </w:r>
      <w:r w:rsidR="00E45EBB" w:rsidRPr="000A5A50">
        <w:rPr>
          <w:rFonts w:ascii="Times New Roman"/>
          <w:sz w:val="24"/>
        </w:rPr>
        <w:t>.</w:t>
      </w:r>
      <w:r w:rsidR="001C6F6A" w:rsidRPr="000A5A50">
        <w:rPr>
          <w:rFonts w:ascii="Times New Roman"/>
          <w:sz w:val="24"/>
        </w:rPr>
        <w:t xml:space="preserve"> </w:t>
      </w:r>
    </w:p>
    <w:p w14:paraId="407CA82F" w14:textId="7A13F1DB" w:rsidR="003E74FD" w:rsidRPr="000A5A50" w:rsidRDefault="00082A18" w:rsidP="003E74FD">
      <w:pPr>
        <w:pStyle w:val="SemEspaamento"/>
        <w:rPr>
          <w:rFonts w:ascii="Times New Roman"/>
          <w:sz w:val="24"/>
          <w:shd w:val="clear" w:color="auto" w:fill="FFFFFF"/>
        </w:rPr>
      </w:pPr>
      <w:r w:rsidRPr="000A5A50">
        <w:rPr>
          <w:rStyle w:val="CharAttribute24"/>
          <w:rFonts w:hAnsi="Times New Roman"/>
        </w:rPr>
        <w:t xml:space="preserve">A formação continuada no </w:t>
      </w:r>
      <w:r w:rsidRPr="000A5A50">
        <w:rPr>
          <w:rStyle w:val="CharAttribute25"/>
          <w:rFonts w:hAnsi="Times New Roman"/>
        </w:rPr>
        <w:t>facebook</w:t>
      </w:r>
      <w:r w:rsidRPr="000A5A50">
        <w:rPr>
          <w:rStyle w:val="CharAttribute24"/>
          <w:rFonts w:hAnsi="Times New Roman"/>
        </w:rPr>
        <w:t xml:space="preserve"> atende professores indígenas e professores não indígenas </w:t>
      </w:r>
      <w:r w:rsidR="00781B85" w:rsidRPr="000A5A50">
        <w:rPr>
          <w:rStyle w:val="CharAttribute24"/>
          <w:rFonts w:hAnsi="Times New Roman"/>
        </w:rPr>
        <w:t>e teve</w:t>
      </w:r>
      <w:r w:rsidRPr="000A5A50">
        <w:rPr>
          <w:rStyle w:val="CharAttribute24"/>
          <w:rFonts w:hAnsi="Times New Roman"/>
        </w:rPr>
        <w:t xml:space="preserve"> como objetivo abrir espaço para reconstrução e ressignificação de concepções sobre teorias e práticas docentes relacionadas às tecnologias de informação e comunicação e redes sociais inseridas no contexto educacional.</w:t>
      </w:r>
    </w:p>
    <w:p w14:paraId="0303D04A" w14:textId="1290678D" w:rsidR="0054713E" w:rsidRPr="000A5A50" w:rsidRDefault="00082A18" w:rsidP="00230AF0">
      <w:pPr>
        <w:pStyle w:val="SemEspaamento"/>
        <w:rPr>
          <w:rFonts w:ascii="Times New Roman" w:eastAsia="Times New Roman"/>
        </w:rPr>
      </w:pPr>
      <w:r w:rsidRPr="000A5A50">
        <w:rPr>
          <w:rStyle w:val="CharAttribute26"/>
          <w:rFonts w:hAnsi="Times New Roman"/>
        </w:rPr>
        <w:t xml:space="preserve">A formação continuada não </w:t>
      </w:r>
      <w:r w:rsidR="00781B85" w:rsidRPr="000A5A50">
        <w:rPr>
          <w:rStyle w:val="CharAttribute26"/>
          <w:rFonts w:hAnsi="Times New Roman"/>
        </w:rPr>
        <w:t>teve</w:t>
      </w:r>
      <w:r w:rsidRPr="000A5A50">
        <w:rPr>
          <w:rStyle w:val="CharAttribute26"/>
          <w:rFonts w:hAnsi="Times New Roman"/>
        </w:rPr>
        <w:t xml:space="preserve"> um currículo fechado, ela desenvolve</w:t>
      </w:r>
      <w:r w:rsidR="00781B85" w:rsidRPr="000A5A50">
        <w:rPr>
          <w:rStyle w:val="CharAttribute26"/>
          <w:rFonts w:hAnsi="Times New Roman"/>
        </w:rPr>
        <w:t>u-se</w:t>
      </w:r>
      <w:r w:rsidRPr="000A5A50">
        <w:rPr>
          <w:rStyle w:val="CharAttribute26"/>
          <w:rFonts w:hAnsi="Times New Roman"/>
        </w:rPr>
        <w:t xml:space="preserve"> de acordo com as necessidades e características dos participantes do grupo. O movimento na rede social </w:t>
      </w:r>
      <w:r w:rsidRPr="000A5A50">
        <w:rPr>
          <w:rStyle w:val="CharAttribute27"/>
          <w:rFonts w:hAnsi="Times New Roman"/>
        </w:rPr>
        <w:t>facebook</w:t>
      </w:r>
      <w:r w:rsidR="00781B85" w:rsidRPr="000A5A50">
        <w:rPr>
          <w:rStyle w:val="CharAttribute26"/>
          <w:rFonts w:hAnsi="Times New Roman"/>
        </w:rPr>
        <w:t xml:space="preserve"> definiu</w:t>
      </w:r>
      <w:r w:rsidRPr="000A5A50">
        <w:rPr>
          <w:rStyle w:val="CharAttribute26"/>
          <w:rFonts w:hAnsi="Times New Roman"/>
        </w:rPr>
        <w:t xml:space="preserve"> caminhos para o grupo seguir, de acordo com as dificuldades e possibilidades que os professores enfrenta</w:t>
      </w:r>
      <w:r w:rsidR="00781B85" w:rsidRPr="000A5A50">
        <w:rPr>
          <w:rStyle w:val="CharAttribute26"/>
          <w:rFonts w:hAnsi="Times New Roman"/>
        </w:rPr>
        <w:t>va</w:t>
      </w:r>
      <w:r w:rsidRPr="000A5A50">
        <w:rPr>
          <w:rStyle w:val="CharAttribute26"/>
          <w:rFonts w:hAnsi="Times New Roman"/>
        </w:rPr>
        <w:t>m no seu dia a dia com a inserção das tecnologias de informação e comunicação (TIC) no contexto educacional.</w:t>
      </w:r>
    </w:p>
    <w:p w14:paraId="09D6EF33" w14:textId="09178DC7" w:rsidR="0054713E" w:rsidRPr="000A5A50" w:rsidRDefault="00082A18" w:rsidP="00CE2084">
      <w:pPr>
        <w:pStyle w:val="SemEspaamento"/>
        <w:rPr>
          <w:rFonts w:ascii="Times New Roman" w:eastAsia="Times New Roman"/>
        </w:rPr>
      </w:pPr>
      <w:r w:rsidRPr="000A5A50">
        <w:rPr>
          <w:rStyle w:val="CharAttribute24"/>
          <w:rFonts w:hAnsi="Times New Roman"/>
        </w:rPr>
        <w:t xml:space="preserve">Optamos por uma abordagem teórica metodológica de pesquisa qualitativa sob a forma de etnografia virtual, utilizando uma combinação de geração de registros, como </w:t>
      </w:r>
      <w:r w:rsidRPr="000A5A50">
        <w:rPr>
          <w:rStyle w:val="CharAttribute28"/>
          <w:rFonts w:hAnsi="Times New Roman"/>
        </w:rPr>
        <w:t>c</w:t>
      </w:r>
      <w:r w:rsidRPr="000A5A50">
        <w:rPr>
          <w:rStyle w:val="CharAttribute24"/>
          <w:rFonts w:hAnsi="Times New Roman"/>
        </w:rPr>
        <w:t>aptura de diálogos, links, imagens, textos e interações entre os participantes do grupo</w:t>
      </w:r>
      <w:r w:rsidR="00CE2084" w:rsidRPr="000A5A50">
        <w:rPr>
          <w:rStyle w:val="CharAttribute24"/>
          <w:rFonts w:hAnsi="Times New Roman"/>
        </w:rPr>
        <w:t xml:space="preserve">. </w:t>
      </w:r>
    </w:p>
    <w:p w14:paraId="5465DE08" w14:textId="05D9963E" w:rsidR="004450AB" w:rsidRDefault="004450AB" w:rsidP="00AC22AB">
      <w:pPr>
        <w:pStyle w:val="SemEspaamento"/>
        <w:wordWrap/>
        <w:rPr>
          <w:rFonts w:ascii="Times New Roman"/>
          <w:kern w:val="0"/>
          <w:sz w:val="24"/>
          <w:lang w:eastAsia="en-US"/>
        </w:rPr>
      </w:pPr>
      <w:r w:rsidRPr="000A5A50">
        <w:rPr>
          <w:rFonts w:ascii="Times New Roman"/>
          <w:kern w:val="0"/>
          <w:sz w:val="24"/>
          <w:lang w:eastAsia="en-US"/>
        </w:rPr>
        <w:lastRenderedPageBreak/>
        <w:t xml:space="preserve">Na tessitura deste artigo, buscamos organizar nossos tateios e experiências em três momentos. Primeiramente, trazemos à reflexão fundamentos teóricos sobre a formação continuada intercultural e suas contribuições para </w:t>
      </w:r>
      <w:r w:rsidR="006F01DF" w:rsidRPr="000A5A50">
        <w:rPr>
          <w:rFonts w:ascii="Times New Roman"/>
          <w:kern w:val="0"/>
          <w:sz w:val="24"/>
          <w:lang w:eastAsia="en-US"/>
        </w:rPr>
        <w:t>a educação. No</w:t>
      </w:r>
      <w:r w:rsidRPr="000A5A50">
        <w:rPr>
          <w:rFonts w:ascii="Times New Roman"/>
          <w:kern w:val="0"/>
          <w:sz w:val="24"/>
          <w:lang w:eastAsia="en-US"/>
        </w:rPr>
        <w:t xml:space="preserve"> segundo momento, </w:t>
      </w:r>
      <w:r w:rsidR="00781B85" w:rsidRPr="000A5A50">
        <w:rPr>
          <w:rFonts w:ascii="Times New Roman"/>
          <w:kern w:val="0"/>
          <w:sz w:val="24"/>
          <w:lang w:eastAsia="en-US"/>
        </w:rPr>
        <w:t xml:space="preserve">mergulhando </w:t>
      </w:r>
      <w:r w:rsidRPr="000A5A50">
        <w:rPr>
          <w:rFonts w:ascii="Times New Roman"/>
          <w:kern w:val="0"/>
          <w:sz w:val="24"/>
          <w:lang w:eastAsia="en-US"/>
        </w:rPr>
        <w:t>nas vozes dos profes</w:t>
      </w:r>
      <w:r w:rsidR="00D475F1" w:rsidRPr="000A5A50">
        <w:rPr>
          <w:rFonts w:ascii="Times New Roman"/>
          <w:kern w:val="0"/>
          <w:sz w:val="24"/>
          <w:lang w:eastAsia="en-US"/>
        </w:rPr>
        <w:t>sores parceiros da pesquisa</w:t>
      </w:r>
      <w:r w:rsidRPr="000A5A50">
        <w:rPr>
          <w:rFonts w:ascii="Times New Roman"/>
          <w:kern w:val="0"/>
          <w:sz w:val="24"/>
          <w:lang w:eastAsia="en-US"/>
        </w:rPr>
        <w:t xml:space="preserve">, tecemos </w:t>
      </w:r>
      <w:r w:rsidR="00D475F1" w:rsidRPr="000A5A50">
        <w:rPr>
          <w:rFonts w:ascii="Times New Roman"/>
          <w:kern w:val="0"/>
          <w:sz w:val="24"/>
          <w:lang w:eastAsia="en-US"/>
        </w:rPr>
        <w:t xml:space="preserve">as conexões e diálogos no </w:t>
      </w:r>
      <w:r w:rsidR="00D475F1" w:rsidRPr="000A5A50">
        <w:rPr>
          <w:rFonts w:ascii="Times New Roman"/>
          <w:i/>
          <w:kern w:val="0"/>
          <w:sz w:val="24"/>
          <w:lang w:eastAsia="en-US"/>
        </w:rPr>
        <w:t>facebook</w:t>
      </w:r>
      <w:r w:rsidR="00D475F1" w:rsidRPr="000A5A50">
        <w:rPr>
          <w:rFonts w:ascii="Times New Roman"/>
          <w:kern w:val="0"/>
          <w:sz w:val="24"/>
          <w:lang w:eastAsia="en-US"/>
        </w:rPr>
        <w:t xml:space="preserve">, apresentando os </w:t>
      </w:r>
      <w:r w:rsidRPr="000A5A50">
        <w:rPr>
          <w:rFonts w:ascii="Times New Roman"/>
          <w:kern w:val="0"/>
          <w:sz w:val="24"/>
          <w:lang w:eastAsia="en-US"/>
        </w:rPr>
        <w:t>seus anseios, problemas, necessidades e possibilidades, apropriando-nos de conhecimentos ricos e plenos de sentidos para a nossa</w:t>
      </w:r>
      <w:r w:rsidR="00806A5B" w:rsidRPr="000A5A50">
        <w:rPr>
          <w:rFonts w:ascii="Times New Roman"/>
          <w:kern w:val="0"/>
          <w:sz w:val="24"/>
          <w:lang w:eastAsia="en-US"/>
        </w:rPr>
        <w:t xml:space="preserve"> própria atuação como professores universitários e pesquisadore</w:t>
      </w:r>
      <w:r w:rsidRPr="000A5A50">
        <w:rPr>
          <w:rFonts w:ascii="Times New Roman"/>
          <w:kern w:val="0"/>
          <w:sz w:val="24"/>
          <w:lang w:eastAsia="en-US"/>
        </w:rPr>
        <w:t>s, possibilitando aos nossos parceiros de trabalho novas</w:t>
      </w:r>
      <w:r w:rsidR="006F01DF" w:rsidRPr="000A5A50">
        <w:rPr>
          <w:rFonts w:ascii="Times New Roman"/>
          <w:kern w:val="0"/>
          <w:sz w:val="24"/>
          <w:lang w:eastAsia="en-US"/>
        </w:rPr>
        <w:t xml:space="preserve"> </w:t>
      </w:r>
      <w:r w:rsidRPr="000A5A50">
        <w:rPr>
          <w:rFonts w:ascii="Times New Roman"/>
          <w:kern w:val="0"/>
          <w:sz w:val="24"/>
          <w:lang w:eastAsia="en-US"/>
        </w:rPr>
        <w:t>significações para sua f</w:t>
      </w:r>
      <w:r w:rsidR="00066121" w:rsidRPr="000A5A50">
        <w:rPr>
          <w:rFonts w:ascii="Times New Roman"/>
          <w:kern w:val="0"/>
          <w:sz w:val="24"/>
          <w:lang w:eastAsia="en-US"/>
        </w:rPr>
        <w:t xml:space="preserve">ormação e atuação profissional. </w:t>
      </w:r>
      <w:r w:rsidRPr="000A5A50">
        <w:rPr>
          <w:rFonts w:ascii="Times New Roman"/>
          <w:kern w:val="0"/>
          <w:sz w:val="24"/>
          <w:lang w:eastAsia="en-US"/>
        </w:rPr>
        <w:t>Por fim, de maneira (in)conclusa, destacamos algumas perspectivas e desafios em relação à formação de professores, a partir do diálogo e das conexões</w:t>
      </w:r>
      <w:r w:rsidR="003F31DA" w:rsidRPr="000A5A50">
        <w:rPr>
          <w:rFonts w:ascii="Times New Roman"/>
          <w:kern w:val="0"/>
          <w:sz w:val="24"/>
          <w:lang w:eastAsia="en-US"/>
        </w:rPr>
        <w:t xml:space="preserve"> em um espaço de formação continuada que se amplia</w:t>
      </w:r>
      <w:r w:rsidR="00763E1A" w:rsidRPr="000A5A50">
        <w:rPr>
          <w:rFonts w:ascii="Times New Roman"/>
          <w:kern w:val="0"/>
          <w:sz w:val="24"/>
          <w:lang w:eastAsia="en-US"/>
        </w:rPr>
        <w:t xml:space="preserve"> </w:t>
      </w:r>
      <w:r w:rsidR="00041B50" w:rsidRPr="000A5A50">
        <w:rPr>
          <w:rFonts w:ascii="Times New Roman"/>
          <w:kern w:val="0"/>
          <w:sz w:val="24"/>
          <w:lang w:eastAsia="en-US"/>
        </w:rPr>
        <w:t>com seus atores</w:t>
      </w:r>
      <w:r w:rsidR="00763E1A" w:rsidRPr="000A5A50">
        <w:rPr>
          <w:rFonts w:ascii="Times New Roman"/>
          <w:kern w:val="0"/>
          <w:sz w:val="24"/>
          <w:lang w:eastAsia="en-US"/>
        </w:rPr>
        <w:t xml:space="preserve"> que navegam, que compartilham, que dialogam a partir dos seus saberes.</w:t>
      </w:r>
    </w:p>
    <w:p w14:paraId="0DD6299B" w14:textId="77777777" w:rsidR="00954CCA" w:rsidRDefault="00954CCA" w:rsidP="00AC22AB">
      <w:pPr>
        <w:pStyle w:val="SemEspaamento"/>
        <w:wordWrap/>
        <w:rPr>
          <w:rFonts w:ascii="Times New Roman"/>
          <w:kern w:val="0"/>
          <w:sz w:val="24"/>
          <w:lang w:eastAsia="en-US"/>
        </w:rPr>
      </w:pPr>
    </w:p>
    <w:p w14:paraId="0A38E756" w14:textId="7A1E97C9" w:rsidR="002E76AF" w:rsidRPr="00954CCA" w:rsidRDefault="002E76AF" w:rsidP="000A6B45">
      <w:pPr>
        <w:pStyle w:val="ParaAttribute6"/>
        <w:wordWrap/>
        <w:spacing w:line="360" w:lineRule="auto"/>
        <w:ind w:firstLine="0"/>
        <w:rPr>
          <w:rStyle w:val="CharAttribute5"/>
          <w:rFonts w:hAnsi="Times New Roman"/>
          <w:szCs w:val="24"/>
        </w:rPr>
      </w:pPr>
      <w:r w:rsidRPr="00954CCA">
        <w:rPr>
          <w:rStyle w:val="CharAttribute5"/>
          <w:rFonts w:hAnsi="Times New Roman"/>
          <w:szCs w:val="24"/>
        </w:rPr>
        <w:t xml:space="preserve">A etnografia virtual: Metodologia de pesquisa </w:t>
      </w:r>
    </w:p>
    <w:p w14:paraId="16DD3C56" w14:textId="77777777" w:rsidR="0081442B" w:rsidRPr="000A5A50" w:rsidRDefault="0081442B" w:rsidP="000A6B45">
      <w:pPr>
        <w:pStyle w:val="ParaAttribute6"/>
        <w:wordWrap/>
        <w:spacing w:line="360" w:lineRule="auto"/>
        <w:ind w:firstLine="0"/>
        <w:rPr>
          <w:rStyle w:val="CharAttribute5"/>
          <w:rFonts w:hAnsi="Times New Roman"/>
          <w:szCs w:val="24"/>
        </w:rPr>
      </w:pPr>
    </w:p>
    <w:p w14:paraId="1BC569A0" w14:textId="71840593" w:rsidR="00D168BE" w:rsidRPr="000A5A50" w:rsidRDefault="007935A2" w:rsidP="007935A2">
      <w:pPr>
        <w:pStyle w:val="SemEspaamento"/>
        <w:rPr>
          <w:rStyle w:val="CharAttribute24"/>
          <w:rFonts w:hAnsi="Times New Roman"/>
        </w:rPr>
      </w:pPr>
      <w:r w:rsidRPr="000A5A50">
        <w:rPr>
          <w:rStyle w:val="CharAttribute24"/>
          <w:rFonts w:hAnsi="Times New Roman"/>
        </w:rPr>
        <w:t xml:space="preserve">Hine (2000), </w:t>
      </w:r>
      <w:r w:rsidR="002B2A6C" w:rsidRPr="000A5A50">
        <w:rPr>
          <w:rStyle w:val="CharAttribute24"/>
          <w:rFonts w:hAnsi="Times New Roman"/>
        </w:rPr>
        <w:t xml:space="preserve">responsável pela popularização do termo, a etnografia virtual, </w:t>
      </w:r>
      <w:r w:rsidRPr="000A5A50">
        <w:rPr>
          <w:rStyle w:val="CharAttribute24"/>
          <w:rFonts w:hAnsi="Times New Roman"/>
        </w:rPr>
        <w:t>define</w:t>
      </w:r>
      <w:r w:rsidR="00781B85" w:rsidRPr="000A5A50">
        <w:rPr>
          <w:rStyle w:val="CharAttribute24"/>
          <w:rFonts w:hAnsi="Times New Roman"/>
        </w:rPr>
        <w:t>-</w:t>
      </w:r>
      <w:r w:rsidRPr="000A5A50">
        <w:rPr>
          <w:rStyle w:val="CharAttribute24"/>
          <w:rFonts w:hAnsi="Times New Roman"/>
        </w:rPr>
        <w:t xml:space="preserve">a como um termo usado para pesquisar redes sociais on-line estabelecidas em diversos suportes. Vale ressaltar que a mesma autora reforça que a </w:t>
      </w:r>
      <w:r w:rsidRPr="000A5A50">
        <w:rPr>
          <w:rStyle w:val="CharAttribute28"/>
          <w:rFonts w:hAnsi="Times New Roman"/>
        </w:rPr>
        <w:t xml:space="preserve">etnografia virtual analisa as práticas sociais na Internet e o sentido destas para os participantes. </w:t>
      </w:r>
      <w:r w:rsidRPr="000A5A50">
        <w:rPr>
          <w:rStyle w:val="CharAttribute24"/>
          <w:rFonts w:hAnsi="Times New Roman"/>
        </w:rPr>
        <w:t xml:space="preserve">Ainda </w:t>
      </w:r>
      <w:r w:rsidR="00781B85" w:rsidRPr="000A5A50">
        <w:rPr>
          <w:rStyle w:val="CharAttribute28"/>
          <w:rFonts w:hAnsi="Times New Roman"/>
        </w:rPr>
        <w:t xml:space="preserve">Hine (2000) </w:t>
      </w:r>
      <w:r w:rsidRPr="000A5A50">
        <w:rPr>
          <w:rStyle w:val="CharAttribute28"/>
          <w:rFonts w:hAnsi="Times New Roman"/>
        </w:rPr>
        <w:t xml:space="preserve">define como base fundamental da etnografia virtual a necessidade de o pesquisador se aprofundar no mundo que estuda por um determinado tempo, entendendo que as relações se formam com quem participa dos processos sociais. </w:t>
      </w:r>
      <w:r w:rsidRPr="000A5A50">
        <w:rPr>
          <w:rStyle w:val="CharAttribute24"/>
          <w:rFonts w:hAnsi="Times New Roman"/>
        </w:rPr>
        <w:t>Assim, pensamos que a etnografia virtual traz as crenças, práticas, artefatos e conhecimentos compartilhados pela cultura que está sendo estudada</w:t>
      </w:r>
    </w:p>
    <w:p w14:paraId="65AC11A3" w14:textId="7FE102FF" w:rsidR="00D168BE" w:rsidRPr="000A5A50" w:rsidRDefault="00D168BE" w:rsidP="007935A2">
      <w:pPr>
        <w:pStyle w:val="SemEspaamento"/>
        <w:rPr>
          <w:rStyle w:val="CharAttribute24"/>
          <w:rFonts w:hAnsi="Times New Roman"/>
          <w:shd w:val="clear" w:color="auto" w:fill="auto"/>
        </w:rPr>
      </w:pPr>
      <w:r w:rsidRPr="000A5A50">
        <w:rPr>
          <w:rFonts w:ascii="Times New Roman"/>
          <w:sz w:val="24"/>
        </w:rPr>
        <w:t xml:space="preserve">Para esta pesquisa, nas escolhas realizadas, consideramos os dez princípios propostos por Hine (2000) para uma etnografia virtual que leva em conta a internet como parte de seu campo de conexões. Os dez princípios foram traduzidos por Medrado (2012, p. 45-48), como seguem: o primeiro princípio sugere que a Internet pode ser considerada “[...] como uma forma de comunicar, como um objeto inserido na vida das pessoas e como um ambiente onde uma formação com características de comunidade é constituída e sustentada pelas maneiras como é usada, interpretada e reinterpretada” (HINE, 2000, p. 64); o segundo princípio é de que “[...] as mídias interativas, tais como a Internet, podem ser entendidas como cultura ou como artefato cultural. Concentrar em um aspecto e excluir o outro leva a um empobrecimento da percepção” (HINE, 2000, p. </w:t>
      </w:r>
      <w:r w:rsidRPr="000A5A50">
        <w:rPr>
          <w:rFonts w:ascii="Times New Roman"/>
          <w:sz w:val="24"/>
        </w:rPr>
        <w:lastRenderedPageBreak/>
        <w:t>64; o terceiro princípio considera o campo como conexões e afirma que “podemos nos beneficiar pensando a etnografia das interações mediadas como móvel ao invés de multilocada” (HINE, 2000, p. 64); o quarto princípio afirma que “o objeto da pesquisa etnográfica pode ser beneficiado por uma reformulação do seu princípio organizador em favor do fluxo e da conectividade ao invés do lugar e suas fronteiras” (HINE, 2000, p. 64); o quinto princípio trata da delimitação do estudo como algo fluido já que “o próprio objeto etnográfico pode ser reformulado a cada decisão de seguir outra conexão ou retroceder a um ponto anterior” (HINE, 2000, p. 64), desta forma, na fluidez de conexões e possibilidades, “encerrar a etnografia transforma-se em uma decisão pragmática” (HINE, 2000, p. 64); o sexto princípio leva em conta as múltiplas temporalidades da vida quando afirma que “a etnografia virtual é intersticial, já que ela se ajusta às outras atividades de ambos: etnógrafo e sujeito. A imersão no cenário só é alcançada de forma intermitente” (HINE, 2000, p. 65); o sétimo princípio considera que a “etnografia virtual é necessariamente parcial. Uma descrição holística do informante, do local ou da cultura é impossível de ser alcançada” (HINE, 2000, p. 65); o oitavo princípio afirma que “a forma de interação com os participantes por meio da tecnologia são parte da etnografia, assim como as interações do etnógrafo com a tecnologia” (HINE, 2000, p. 65); o nono princípio destaca que “todas as formas de interação são etnograficamente válidas, não apenas a face a face” (HINE, 2000, p. 65); e, o décimo princípio localiza a etnografia virtual como uma “etnografia adaptada que se configura para adequar-se às condições em que se encontra” (HINE, 2000, p. 65).</w:t>
      </w:r>
    </w:p>
    <w:p w14:paraId="780FB053" w14:textId="5832C942" w:rsidR="000A6B45" w:rsidRPr="000A5A50" w:rsidRDefault="005E65DC" w:rsidP="007935A2">
      <w:pPr>
        <w:pStyle w:val="SemEspaamento"/>
        <w:rPr>
          <w:rStyle w:val="CharAttribute30"/>
          <w:rFonts w:eastAsia="Times New Roman" w:hAnsi="Times New Roman"/>
          <w:color w:val="auto"/>
          <w:sz w:val="20"/>
          <w:shd w:val="clear" w:color="auto" w:fill="auto"/>
        </w:rPr>
      </w:pPr>
      <w:r w:rsidRPr="000A5A50">
        <w:rPr>
          <w:rFonts w:ascii="Times New Roman"/>
          <w:sz w:val="24"/>
        </w:rPr>
        <w:t xml:space="preserve">Entendemos a </w:t>
      </w:r>
      <w:r w:rsidR="006574D1" w:rsidRPr="000A5A50">
        <w:rPr>
          <w:rFonts w:ascii="Times New Roman"/>
          <w:sz w:val="24"/>
        </w:rPr>
        <w:t>etnografia virtual</w:t>
      </w:r>
      <w:r w:rsidRPr="000A5A50">
        <w:rPr>
          <w:rFonts w:ascii="Times New Roman"/>
          <w:sz w:val="24"/>
        </w:rPr>
        <w:t xml:space="preserve"> como uma</w:t>
      </w:r>
      <w:r w:rsidR="006574D1" w:rsidRPr="000A5A50">
        <w:rPr>
          <w:rFonts w:ascii="Times New Roman"/>
          <w:sz w:val="24"/>
        </w:rPr>
        <w:t xml:space="preserve"> forma do fazer etnográfico nos espaços virtuais suportados pela Internet. </w:t>
      </w:r>
      <w:r w:rsidR="00C33B52" w:rsidRPr="000A5A50">
        <w:rPr>
          <w:rFonts w:ascii="Times New Roman"/>
          <w:sz w:val="24"/>
        </w:rPr>
        <w:t>Essa metodologia de pesquisa pode ser utilizada para explorar as complexas relações existentes entre as pessoas e as tecnologias, e nos mais diferentes espaços sociais, tais</w:t>
      </w:r>
      <w:r w:rsidR="000A6B45" w:rsidRPr="000A5A50">
        <w:rPr>
          <w:rFonts w:ascii="Times New Roman"/>
          <w:sz w:val="24"/>
        </w:rPr>
        <w:t xml:space="preserve"> </w:t>
      </w:r>
      <w:r w:rsidR="00C33B52" w:rsidRPr="000A5A50">
        <w:rPr>
          <w:rFonts w:ascii="Times New Roman"/>
          <w:sz w:val="24"/>
        </w:rPr>
        <w:t>como: residências, local de trabalho, mídia de massa, redes sociais na internet, bem como ambientes educacionais e acadêmicos.</w:t>
      </w:r>
      <w:r w:rsidR="008032CB" w:rsidRPr="000A5A50">
        <w:rPr>
          <w:rFonts w:ascii="Times New Roman"/>
          <w:sz w:val="24"/>
        </w:rPr>
        <w:t xml:space="preserve"> </w:t>
      </w:r>
      <w:r w:rsidR="00531F6D" w:rsidRPr="000A5A50">
        <w:rPr>
          <w:rFonts w:ascii="Times New Roman"/>
          <w:sz w:val="24"/>
        </w:rPr>
        <w:t>Paniago,</w:t>
      </w:r>
      <w:r w:rsidR="00531F6D" w:rsidRPr="000A5A50">
        <w:rPr>
          <w:rStyle w:val="CharAttribute30"/>
          <w:rFonts w:hAnsi="Times New Roman"/>
          <w:color w:val="auto"/>
        </w:rPr>
        <w:t xml:space="preserve"> Santos e </w:t>
      </w:r>
      <w:r w:rsidR="00DF0AD2">
        <w:rPr>
          <w:rStyle w:val="CharAttribute30"/>
          <w:rFonts w:hAnsi="Times New Roman"/>
          <w:color w:val="auto"/>
        </w:rPr>
        <w:t>Godo</w:t>
      </w:r>
      <w:r w:rsidR="001D578A">
        <w:rPr>
          <w:rStyle w:val="CharAttribute30"/>
          <w:rFonts w:hAnsi="Times New Roman"/>
          <w:color w:val="auto"/>
        </w:rPr>
        <w:t>i</w:t>
      </w:r>
      <w:r w:rsidR="008032CB" w:rsidRPr="000A5A50">
        <w:rPr>
          <w:rStyle w:val="CharAttribute30"/>
          <w:rFonts w:hAnsi="Times New Roman"/>
          <w:color w:val="auto"/>
        </w:rPr>
        <w:t xml:space="preserve"> ( 2016, p. 392), </w:t>
      </w:r>
      <w:r w:rsidR="00531F6D" w:rsidRPr="000A5A50">
        <w:rPr>
          <w:rStyle w:val="CharAttribute30"/>
          <w:rFonts w:hAnsi="Times New Roman"/>
          <w:color w:val="auto"/>
        </w:rPr>
        <w:t>destacam que</w:t>
      </w:r>
      <w:r w:rsidR="008032CB" w:rsidRPr="000A5A50">
        <w:rPr>
          <w:rStyle w:val="CharAttribute30"/>
          <w:rFonts w:hAnsi="Times New Roman"/>
          <w:color w:val="auto"/>
        </w:rPr>
        <w:t>:</w:t>
      </w:r>
    </w:p>
    <w:p w14:paraId="72D0A4E1" w14:textId="0CEC5D96" w:rsidR="00C33B52" w:rsidRPr="000A5A50" w:rsidRDefault="00531F6D" w:rsidP="000A6B45">
      <w:pPr>
        <w:wordWrap/>
        <w:adjustRightInd w:val="0"/>
        <w:ind w:left="2268"/>
        <w:rPr>
          <w:rStyle w:val="CharAttribute30"/>
          <w:rFonts w:hAnsi="Times New Roman"/>
          <w:color w:val="auto"/>
          <w:sz w:val="22"/>
          <w:szCs w:val="22"/>
        </w:rPr>
      </w:pPr>
      <w:r w:rsidRPr="000A5A50">
        <w:rPr>
          <w:rStyle w:val="CharAttribute30"/>
          <w:rFonts w:hAnsi="Times New Roman"/>
          <w:color w:val="auto"/>
          <w:sz w:val="22"/>
          <w:szCs w:val="22"/>
        </w:rPr>
        <w:t xml:space="preserve">a presença do eu </w:t>
      </w:r>
      <w:r w:rsidR="00B94401" w:rsidRPr="000A5A50">
        <w:rPr>
          <w:rStyle w:val="CharAttribute30"/>
          <w:rFonts w:hAnsi="Times New Roman"/>
          <w:color w:val="auto"/>
          <w:sz w:val="22"/>
          <w:szCs w:val="22"/>
        </w:rPr>
        <w:t xml:space="preserve">atrelado </w:t>
      </w:r>
      <w:r w:rsidRPr="000A5A50">
        <w:rPr>
          <w:rStyle w:val="CharAttribute30"/>
          <w:rFonts w:hAnsi="Times New Roman"/>
          <w:color w:val="auto"/>
          <w:sz w:val="22"/>
          <w:szCs w:val="22"/>
        </w:rPr>
        <w:t xml:space="preserve">em conversação </w:t>
      </w:r>
      <w:r w:rsidR="00B94401" w:rsidRPr="000A5A50">
        <w:rPr>
          <w:rStyle w:val="CharAttribute30"/>
          <w:rFonts w:hAnsi="Times New Roman"/>
          <w:color w:val="auto"/>
          <w:sz w:val="22"/>
          <w:szCs w:val="22"/>
        </w:rPr>
        <w:t>nas redes sociais virtuais, muitas vezes, dá forma</w:t>
      </w:r>
      <w:r w:rsidRPr="000A5A50">
        <w:rPr>
          <w:rStyle w:val="CharAttribute30"/>
          <w:rFonts w:hAnsi="Times New Roman"/>
          <w:color w:val="auto"/>
          <w:sz w:val="22"/>
          <w:szCs w:val="22"/>
        </w:rPr>
        <w:t xml:space="preserve"> </w:t>
      </w:r>
      <w:r w:rsidR="00B94401" w:rsidRPr="000A5A50">
        <w:rPr>
          <w:rStyle w:val="CharAttribute30"/>
          <w:rFonts w:hAnsi="Times New Roman"/>
          <w:color w:val="auto"/>
          <w:sz w:val="22"/>
          <w:szCs w:val="22"/>
        </w:rPr>
        <w:t>e conteúdo</w:t>
      </w:r>
      <w:r w:rsidR="0095183F" w:rsidRPr="000A5A50">
        <w:rPr>
          <w:rStyle w:val="CharAttribute30"/>
          <w:rFonts w:hAnsi="Times New Roman"/>
          <w:color w:val="auto"/>
          <w:sz w:val="22"/>
          <w:szCs w:val="22"/>
        </w:rPr>
        <w:t xml:space="preserve">s às manifestações coletivas complementadas por comentários, imagens, textos, vídeos, poesias. Cada interação na rede deixa traços, características, registros e gera conteúdos importantes a serem estudados. </w:t>
      </w:r>
    </w:p>
    <w:p w14:paraId="4549148B" w14:textId="77777777" w:rsidR="000A6B45" w:rsidRPr="000A5A50" w:rsidRDefault="000A6B45" w:rsidP="000A6B45">
      <w:pPr>
        <w:wordWrap/>
        <w:adjustRightInd w:val="0"/>
        <w:ind w:left="2268"/>
        <w:rPr>
          <w:rStyle w:val="CharAttribute30"/>
          <w:rFonts w:hAnsi="Times New Roman"/>
          <w:color w:val="auto"/>
          <w:sz w:val="22"/>
          <w:szCs w:val="22"/>
        </w:rPr>
      </w:pPr>
    </w:p>
    <w:p w14:paraId="5C3DB3DF" w14:textId="1BCAB007" w:rsidR="002E4541" w:rsidRPr="000A5A50" w:rsidRDefault="007858AD" w:rsidP="004256F6">
      <w:pPr>
        <w:widowControl/>
        <w:wordWrap/>
        <w:autoSpaceDE/>
        <w:autoSpaceDN/>
        <w:spacing w:line="360" w:lineRule="auto"/>
        <w:ind w:firstLine="1134"/>
        <w:rPr>
          <w:rFonts w:ascii="Times New Roman" w:eastAsia="Times New Roman"/>
          <w:kern w:val="0"/>
          <w:sz w:val="24"/>
          <w:szCs w:val="24"/>
          <w:lang w:val="pt-BR" w:eastAsia="pt-BR"/>
        </w:rPr>
      </w:pPr>
      <w:r w:rsidRPr="000A5A50">
        <w:rPr>
          <w:rFonts w:ascii="Times New Roman"/>
          <w:sz w:val="24"/>
          <w:szCs w:val="24"/>
        </w:rPr>
        <w:t xml:space="preserve">Nesse sentido, </w:t>
      </w:r>
      <w:r w:rsidR="004F6378" w:rsidRPr="000A5A50">
        <w:rPr>
          <w:rFonts w:ascii="Times New Roman"/>
          <w:sz w:val="24"/>
          <w:szCs w:val="24"/>
        </w:rPr>
        <w:t xml:space="preserve">a </w:t>
      </w:r>
      <w:r w:rsidR="00A22809" w:rsidRPr="000A5A50">
        <w:rPr>
          <w:rFonts w:ascii="Times New Roman"/>
          <w:sz w:val="24"/>
          <w:szCs w:val="24"/>
        </w:rPr>
        <w:t xml:space="preserve">formação de professores </w:t>
      </w:r>
      <w:r w:rsidR="001522A8" w:rsidRPr="000A5A50">
        <w:rPr>
          <w:rFonts w:ascii="Times New Roman"/>
          <w:sz w:val="24"/>
          <w:szCs w:val="24"/>
        </w:rPr>
        <w:t>na rede socia</w:t>
      </w:r>
      <w:r w:rsidR="000A6B45" w:rsidRPr="000A5A50">
        <w:rPr>
          <w:rFonts w:ascii="Times New Roman"/>
          <w:sz w:val="24"/>
          <w:szCs w:val="24"/>
        </w:rPr>
        <w:t xml:space="preserve">l </w:t>
      </w:r>
      <w:r w:rsidR="001522A8" w:rsidRPr="000A5A50">
        <w:rPr>
          <w:rFonts w:ascii="Times New Roman"/>
          <w:sz w:val="24"/>
          <w:szCs w:val="24"/>
        </w:rPr>
        <w:t xml:space="preserve">facebook, possibilita </w:t>
      </w:r>
      <w:r w:rsidR="009E72A4" w:rsidRPr="000A5A50">
        <w:rPr>
          <w:rFonts w:ascii="Times New Roman"/>
          <w:sz w:val="24"/>
          <w:szCs w:val="24"/>
        </w:rPr>
        <w:t xml:space="preserve">uma ação </w:t>
      </w:r>
      <w:r w:rsidR="00A52F01" w:rsidRPr="000A5A50">
        <w:rPr>
          <w:rFonts w:ascii="Times New Roman"/>
          <w:sz w:val="24"/>
          <w:szCs w:val="24"/>
        </w:rPr>
        <w:t xml:space="preserve">nas interações, fortalecendo comentários, opiniões e consequentemente fotalecendo as </w:t>
      </w:r>
      <w:r w:rsidR="007D3E7D" w:rsidRPr="000A5A50">
        <w:rPr>
          <w:rFonts w:ascii="Times New Roman"/>
          <w:sz w:val="24"/>
          <w:szCs w:val="24"/>
        </w:rPr>
        <w:t>relações</w:t>
      </w:r>
      <w:r w:rsidR="00A52F01" w:rsidRPr="000A5A50">
        <w:rPr>
          <w:rFonts w:ascii="Times New Roman"/>
          <w:sz w:val="24"/>
          <w:szCs w:val="24"/>
        </w:rPr>
        <w:t xml:space="preserve"> afetivas</w:t>
      </w:r>
      <w:r w:rsidR="007D3E7D" w:rsidRPr="000A5A50">
        <w:rPr>
          <w:rFonts w:ascii="Times New Roman"/>
          <w:sz w:val="24"/>
          <w:szCs w:val="24"/>
        </w:rPr>
        <w:t xml:space="preserve">, daqueles que estão no espaço virtual </w:t>
      </w:r>
      <w:r w:rsidR="007D3E7D" w:rsidRPr="000A5A50">
        <w:rPr>
          <w:rFonts w:ascii="Times New Roman"/>
          <w:sz w:val="24"/>
          <w:szCs w:val="24"/>
        </w:rPr>
        <w:lastRenderedPageBreak/>
        <w:t>e part</w:t>
      </w:r>
      <w:r w:rsidR="00A22809" w:rsidRPr="000A5A50">
        <w:rPr>
          <w:rFonts w:ascii="Times New Roman"/>
          <w:sz w:val="24"/>
          <w:szCs w:val="24"/>
        </w:rPr>
        <w:t xml:space="preserve">icipam do processo compartilhando </w:t>
      </w:r>
      <w:r w:rsidR="00E812EE" w:rsidRPr="000A5A50">
        <w:rPr>
          <w:rFonts w:ascii="Times New Roman"/>
          <w:sz w:val="24"/>
          <w:szCs w:val="24"/>
        </w:rPr>
        <w:t>saber</w:t>
      </w:r>
      <w:r w:rsidR="00D87689" w:rsidRPr="000A5A50">
        <w:rPr>
          <w:rFonts w:ascii="Times New Roman"/>
          <w:sz w:val="24"/>
          <w:szCs w:val="24"/>
        </w:rPr>
        <w:t>e</w:t>
      </w:r>
      <w:r w:rsidR="00E812EE" w:rsidRPr="000A5A50">
        <w:rPr>
          <w:rFonts w:ascii="Times New Roman"/>
          <w:sz w:val="24"/>
          <w:szCs w:val="24"/>
        </w:rPr>
        <w:t>s, trocando experiências e aprendendo</w:t>
      </w:r>
      <w:r w:rsidR="00D87689" w:rsidRPr="000A5A50">
        <w:rPr>
          <w:rFonts w:ascii="Times New Roman"/>
          <w:sz w:val="24"/>
          <w:szCs w:val="24"/>
        </w:rPr>
        <w:t xml:space="preserve">. </w:t>
      </w:r>
      <w:r w:rsidR="00D87689" w:rsidRPr="000A5A50">
        <w:rPr>
          <w:rFonts w:ascii="Times New Roman" w:eastAsia="Times New Roman"/>
          <w:kern w:val="0"/>
          <w:sz w:val="24"/>
          <w:szCs w:val="24"/>
          <w:lang w:val="pt-BR" w:eastAsia="pt-BR"/>
        </w:rPr>
        <w:t>Além disso, como destacam Santiello e Versuto (2014</w:t>
      </w:r>
      <w:r w:rsidR="00247386" w:rsidRPr="000A5A50">
        <w:rPr>
          <w:rFonts w:ascii="Times New Roman" w:eastAsia="Times New Roman"/>
          <w:kern w:val="0"/>
          <w:sz w:val="24"/>
          <w:szCs w:val="24"/>
          <w:lang w:val="pt-BR" w:eastAsia="pt-BR"/>
        </w:rPr>
        <w:t>),</w:t>
      </w:r>
      <w:r w:rsidR="00D87689" w:rsidRPr="000A5A50">
        <w:rPr>
          <w:rFonts w:ascii="Times New Roman" w:eastAsia="Times New Roman"/>
          <w:kern w:val="0"/>
          <w:sz w:val="24"/>
          <w:szCs w:val="24"/>
          <w:lang w:val="pt-BR" w:eastAsia="pt-BR"/>
        </w:rPr>
        <w:t xml:space="preserve"> essas redes modificam-se em relação ao tempo, pois envolvem características como</w:t>
      </w:r>
      <w:r w:rsidR="00247386" w:rsidRPr="000A5A50">
        <w:rPr>
          <w:rFonts w:ascii="Times New Roman" w:eastAsia="Times New Roman"/>
          <w:kern w:val="0"/>
          <w:sz w:val="24"/>
          <w:szCs w:val="24"/>
          <w:lang w:val="pt-BR" w:eastAsia="pt-BR"/>
        </w:rPr>
        <w:t xml:space="preserve">, colaboração, </w:t>
      </w:r>
      <w:r w:rsidR="00D87689" w:rsidRPr="000A5A50">
        <w:rPr>
          <w:rFonts w:ascii="Times New Roman" w:eastAsia="Times New Roman"/>
          <w:kern w:val="0"/>
          <w:sz w:val="24"/>
          <w:szCs w:val="24"/>
          <w:lang w:val="pt-BR" w:eastAsia="pt-BR"/>
        </w:rPr>
        <w:t xml:space="preserve">conflito, o que influencia as ações dos sujeitos que se utilizam delas para comunicação, difundindo-se, assim, informações distintas. </w:t>
      </w:r>
      <w:r w:rsidR="00247386" w:rsidRPr="000A5A50">
        <w:rPr>
          <w:rFonts w:ascii="Times New Roman"/>
          <w:sz w:val="24"/>
          <w:szCs w:val="24"/>
        </w:rPr>
        <w:t xml:space="preserve">No entanto, a formação continuada no facebook </w:t>
      </w:r>
      <w:r w:rsidR="002E4541" w:rsidRPr="000A5A50">
        <w:rPr>
          <w:rFonts w:ascii="Times New Roman"/>
          <w:sz w:val="24"/>
          <w:szCs w:val="24"/>
        </w:rPr>
        <w:t xml:space="preserve">desenvolve confome </w:t>
      </w:r>
      <w:r w:rsidR="002E4541" w:rsidRPr="000A5A50">
        <w:rPr>
          <w:rFonts w:ascii="Times New Roman" w:eastAsia="Times New Roman"/>
          <w:kern w:val="0"/>
          <w:sz w:val="24"/>
          <w:szCs w:val="24"/>
          <w:lang w:val="pt-BR" w:eastAsia="pt-BR"/>
        </w:rPr>
        <w:t xml:space="preserve">as interações que acontecem no coletivo a partir de informações ou de situações compartilhadas. </w:t>
      </w:r>
    </w:p>
    <w:p w14:paraId="2F29BBDC" w14:textId="77777777" w:rsidR="00AA50FD" w:rsidRDefault="00AA50FD" w:rsidP="002E4541">
      <w:pPr>
        <w:wordWrap/>
        <w:spacing w:line="360" w:lineRule="auto"/>
        <w:ind w:firstLine="1134"/>
        <w:rPr>
          <w:rFonts w:ascii="Times New Roman"/>
          <w:sz w:val="24"/>
          <w:szCs w:val="24"/>
        </w:rPr>
      </w:pPr>
    </w:p>
    <w:p w14:paraId="11ECF4A2" w14:textId="4A719868" w:rsidR="005B3556" w:rsidRPr="005B3556" w:rsidRDefault="00405C2C" w:rsidP="00D308FE">
      <w:pPr>
        <w:wordWrap/>
        <w:spacing w:line="360" w:lineRule="auto"/>
        <w:rPr>
          <w:rFonts w:ascii="Times New Roman"/>
          <w:b/>
          <w:sz w:val="24"/>
          <w:szCs w:val="24"/>
        </w:rPr>
      </w:pPr>
      <w:r w:rsidRPr="005B3556">
        <w:rPr>
          <w:rFonts w:ascii="Times New Roman"/>
          <w:b/>
          <w:sz w:val="24"/>
          <w:szCs w:val="24"/>
        </w:rPr>
        <w:t xml:space="preserve">O Facebook </w:t>
      </w:r>
      <w:r w:rsidR="001474E4" w:rsidRPr="005B3556">
        <w:rPr>
          <w:rFonts w:ascii="Times New Roman"/>
          <w:b/>
          <w:sz w:val="24"/>
          <w:szCs w:val="24"/>
        </w:rPr>
        <w:t>no</w:t>
      </w:r>
      <w:r w:rsidRPr="005B3556">
        <w:rPr>
          <w:rFonts w:ascii="Times New Roman"/>
          <w:b/>
          <w:sz w:val="24"/>
          <w:szCs w:val="24"/>
        </w:rPr>
        <w:t xml:space="preserve"> </w:t>
      </w:r>
      <w:r w:rsidR="001474E4" w:rsidRPr="005B3556">
        <w:rPr>
          <w:rFonts w:ascii="Times New Roman"/>
          <w:b/>
          <w:sz w:val="24"/>
          <w:szCs w:val="24"/>
        </w:rPr>
        <w:t>context</w:t>
      </w:r>
      <w:r w:rsidR="00D164BF" w:rsidRPr="005B3556">
        <w:rPr>
          <w:rFonts w:ascii="Times New Roman"/>
          <w:b/>
          <w:sz w:val="24"/>
          <w:szCs w:val="24"/>
        </w:rPr>
        <w:t>o</w:t>
      </w:r>
      <w:r w:rsidR="001474E4" w:rsidRPr="005B3556">
        <w:rPr>
          <w:rFonts w:ascii="Times New Roman"/>
          <w:b/>
          <w:sz w:val="24"/>
          <w:szCs w:val="24"/>
        </w:rPr>
        <w:t xml:space="preserve"> da formação continuada de </w:t>
      </w:r>
      <w:r w:rsidR="00273A1A" w:rsidRPr="005B3556">
        <w:rPr>
          <w:rFonts w:ascii="Times New Roman"/>
          <w:b/>
          <w:sz w:val="24"/>
          <w:szCs w:val="24"/>
        </w:rPr>
        <w:t>professor</w:t>
      </w:r>
      <w:r w:rsidR="005B3556">
        <w:rPr>
          <w:rFonts w:ascii="Times New Roman"/>
          <w:b/>
          <w:sz w:val="24"/>
          <w:szCs w:val="24"/>
        </w:rPr>
        <w:t>e</w:t>
      </w:r>
      <w:r w:rsidR="00273A1A" w:rsidRPr="005B3556">
        <w:rPr>
          <w:rFonts w:ascii="Times New Roman"/>
          <w:b/>
          <w:sz w:val="24"/>
          <w:szCs w:val="24"/>
        </w:rPr>
        <w:t>s</w:t>
      </w:r>
    </w:p>
    <w:p w14:paraId="7AF910CF" w14:textId="77777777" w:rsidR="003445A1" w:rsidRPr="005B3556" w:rsidRDefault="006126F0" w:rsidP="00673253">
      <w:pPr>
        <w:wordWrap/>
        <w:spacing w:line="360" w:lineRule="auto"/>
        <w:ind w:firstLine="1134"/>
        <w:rPr>
          <w:rFonts w:ascii="Times New Roman"/>
          <w:sz w:val="24"/>
          <w:szCs w:val="24"/>
        </w:rPr>
      </w:pPr>
      <w:r w:rsidRPr="005B3556">
        <w:rPr>
          <w:rFonts w:ascii="Times New Roman"/>
          <w:sz w:val="24"/>
          <w:szCs w:val="24"/>
        </w:rPr>
        <w:t xml:space="preserve">Mas o que é o Facebook? </w:t>
      </w:r>
    </w:p>
    <w:p w14:paraId="0C6E5D5C" w14:textId="279B4323" w:rsidR="000352C7" w:rsidRPr="005B3556" w:rsidRDefault="006126F0" w:rsidP="000352C7">
      <w:pPr>
        <w:wordWrap/>
        <w:spacing w:line="360" w:lineRule="auto"/>
        <w:ind w:firstLine="1134"/>
        <w:rPr>
          <w:rFonts w:ascii="Times New Roman"/>
          <w:sz w:val="24"/>
          <w:szCs w:val="24"/>
        </w:rPr>
      </w:pPr>
      <w:r w:rsidRPr="005B3556">
        <w:rPr>
          <w:rFonts w:ascii="Times New Roman"/>
          <w:sz w:val="24"/>
          <w:szCs w:val="24"/>
        </w:rPr>
        <w:t xml:space="preserve">O facebook é uma rede social gratuita que </w:t>
      </w:r>
      <w:r w:rsidR="003445A1" w:rsidRPr="005B3556">
        <w:rPr>
          <w:rFonts w:ascii="Times New Roman"/>
          <w:sz w:val="24"/>
          <w:szCs w:val="24"/>
        </w:rPr>
        <w:t>foi criada em 2004 por um grupo de quatro estudantes da Universidade de Harvard com o objetivo de ser um espaço</w:t>
      </w:r>
      <w:r w:rsidR="00970772" w:rsidRPr="005B3556">
        <w:rPr>
          <w:rFonts w:ascii="Times New Roman"/>
          <w:sz w:val="24"/>
          <w:szCs w:val="24"/>
        </w:rPr>
        <w:t xml:space="preserve"> no qual as pessoas se encontrassem, compartilhassem opiniões e fotografias visando, no início criar uma rede de comunicação apenas para os estudantes da própria Universidade. Todavia, em poucos meses a rede expandiu-se entre as universidades americanas, conectando jovens de mais de 800 instituições (ARRINGTON, 2005). A sua popularidade cresceu e em menos de um ano já tinha 1 milhão de utilizadores ativos. A rede social p</w:t>
      </w:r>
      <w:r w:rsidRPr="005B3556">
        <w:rPr>
          <w:rFonts w:ascii="Times New Roman"/>
          <w:sz w:val="24"/>
          <w:szCs w:val="24"/>
        </w:rPr>
        <w:t>ossibilita o indivíduo criar um perfil pessoal</w:t>
      </w:r>
      <w:r w:rsidR="000352C7" w:rsidRPr="005B3556">
        <w:rPr>
          <w:rFonts w:ascii="Times New Roman"/>
          <w:sz w:val="24"/>
          <w:szCs w:val="24"/>
        </w:rPr>
        <w:t xml:space="preserve">, ao qual são disponibilizados campos para diferentes informações, como </w:t>
      </w:r>
      <w:r w:rsidR="007368FD" w:rsidRPr="005B3556">
        <w:rPr>
          <w:rFonts w:ascii="Times New Roman"/>
          <w:sz w:val="24"/>
          <w:szCs w:val="24"/>
        </w:rPr>
        <w:t>“</w:t>
      </w:r>
      <w:r w:rsidR="00C528BF" w:rsidRPr="005B3556">
        <w:rPr>
          <w:rFonts w:ascii="Times New Roman"/>
          <w:sz w:val="24"/>
          <w:szCs w:val="24"/>
        </w:rPr>
        <w:t>sobre você</w:t>
      </w:r>
      <w:r w:rsidR="007368FD" w:rsidRPr="005B3556">
        <w:rPr>
          <w:rFonts w:ascii="Times New Roman"/>
          <w:sz w:val="24"/>
          <w:szCs w:val="24"/>
        </w:rPr>
        <w:t>”</w:t>
      </w:r>
      <w:r w:rsidR="00C528BF" w:rsidRPr="005B3556">
        <w:rPr>
          <w:rFonts w:ascii="Times New Roman"/>
          <w:sz w:val="24"/>
          <w:szCs w:val="24"/>
        </w:rPr>
        <w:t xml:space="preserve"> permite ao utilizador realizar uma auto-descrição</w:t>
      </w:r>
      <w:r w:rsidR="000352C7" w:rsidRPr="005B3556">
        <w:rPr>
          <w:rFonts w:ascii="Times New Roman"/>
          <w:sz w:val="24"/>
          <w:szCs w:val="24"/>
        </w:rPr>
        <w:t>, data de nascimento, trabalho e educação, relacionamento, cidade onde mora</w:t>
      </w:r>
      <w:r w:rsidR="00BE1D32" w:rsidRPr="005B3556">
        <w:rPr>
          <w:rFonts w:ascii="Times New Roman"/>
          <w:sz w:val="24"/>
          <w:szCs w:val="24"/>
        </w:rPr>
        <w:t>, etc.</w:t>
      </w:r>
      <w:r w:rsidR="000352C7" w:rsidRPr="005B3556">
        <w:rPr>
          <w:rFonts w:ascii="Times New Roman"/>
          <w:sz w:val="24"/>
          <w:szCs w:val="24"/>
        </w:rPr>
        <w:t xml:space="preserve"> </w:t>
      </w:r>
    </w:p>
    <w:p w14:paraId="367BB029" w14:textId="4FE3787D" w:rsidR="00673253" w:rsidRPr="005B3556" w:rsidRDefault="006126F0" w:rsidP="000352C7">
      <w:pPr>
        <w:wordWrap/>
        <w:spacing w:line="360" w:lineRule="auto"/>
        <w:ind w:firstLine="1134"/>
        <w:rPr>
          <w:rFonts w:ascii="Times New Roman"/>
          <w:sz w:val="24"/>
          <w:szCs w:val="24"/>
        </w:rPr>
      </w:pPr>
      <w:r w:rsidRPr="005B3556">
        <w:rPr>
          <w:rFonts w:ascii="Times New Roman"/>
          <w:sz w:val="24"/>
          <w:szCs w:val="24"/>
        </w:rPr>
        <w:t xml:space="preserve">Cada pessoa </w:t>
      </w:r>
      <w:r w:rsidR="000352C7" w:rsidRPr="005B3556">
        <w:rPr>
          <w:rFonts w:ascii="Times New Roman"/>
          <w:sz w:val="24"/>
          <w:szCs w:val="24"/>
        </w:rPr>
        <w:t xml:space="preserve">que possui o perfil </w:t>
      </w:r>
      <w:r w:rsidRPr="005B3556">
        <w:rPr>
          <w:rFonts w:ascii="Times New Roman"/>
          <w:sz w:val="24"/>
          <w:szCs w:val="24"/>
        </w:rPr>
        <w:t xml:space="preserve">é livre </w:t>
      </w:r>
      <w:r w:rsidR="00BD2B7E" w:rsidRPr="005B3556">
        <w:rPr>
          <w:rFonts w:ascii="Times New Roman"/>
          <w:sz w:val="24"/>
          <w:szCs w:val="24"/>
        </w:rPr>
        <w:t xml:space="preserve">para </w:t>
      </w:r>
      <w:r w:rsidRPr="005B3556">
        <w:rPr>
          <w:rFonts w:ascii="Times New Roman"/>
          <w:sz w:val="24"/>
          <w:szCs w:val="24"/>
        </w:rPr>
        <w:t xml:space="preserve">partilhar fotos, vídeos, mensagens, textos e outros. No Facebook, também, é permitido criar grupos fechados que funcionam como uma sala virtual privada, onde </w:t>
      </w:r>
      <w:r w:rsidR="00BD2B7E" w:rsidRPr="005B3556">
        <w:rPr>
          <w:rFonts w:ascii="Times New Roman"/>
          <w:sz w:val="24"/>
          <w:szCs w:val="24"/>
        </w:rPr>
        <w:t xml:space="preserve">os </w:t>
      </w:r>
      <w:r w:rsidR="003F05C6" w:rsidRPr="005B3556">
        <w:rPr>
          <w:rFonts w:ascii="Times New Roman"/>
          <w:sz w:val="24"/>
          <w:szCs w:val="24"/>
        </w:rPr>
        <w:t>membros</w:t>
      </w:r>
      <w:r w:rsidR="00BD2B7E" w:rsidRPr="005B3556">
        <w:rPr>
          <w:rFonts w:ascii="Times New Roman"/>
          <w:sz w:val="24"/>
          <w:szCs w:val="24"/>
        </w:rPr>
        <w:t xml:space="preserve"> </w:t>
      </w:r>
      <w:r w:rsidRPr="005B3556">
        <w:rPr>
          <w:rFonts w:ascii="Times New Roman"/>
          <w:sz w:val="24"/>
          <w:szCs w:val="24"/>
        </w:rPr>
        <w:t>podem interagir através de mensagens</w:t>
      </w:r>
      <w:r w:rsidR="00BD2B7E" w:rsidRPr="005B3556">
        <w:rPr>
          <w:rFonts w:ascii="Times New Roman"/>
          <w:sz w:val="24"/>
          <w:szCs w:val="24"/>
        </w:rPr>
        <w:t xml:space="preserve">, podem compartilhar vídeos, noticiários, imagens, </w:t>
      </w:r>
      <w:r w:rsidR="004D10CC" w:rsidRPr="005B3556">
        <w:rPr>
          <w:rFonts w:ascii="Times New Roman"/>
          <w:sz w:val="24"/>
          <w:szCs w:val="24"/>
        </w:rPr>
        <w:t xml:space="preserve">músicas, </w:t>
      </w:r>
      <w:r w:rsidR="00BD2B7E" w:rsidRPr="005B3556">
        <w:rPr>
          <w:rFonts w:ascii="Times New Roman"/>
          <w:sz w:val="24"/>
          <w:szCs w:val="24"/>
        </w:rPr>
        <w:t>arquivos e outros materiais que possibilitam que o conhecimento passa a ser compartilhado por meio de conexões de informações</w:t>
      </w:r>
      <w:r w:rsidR="002E5626" w:rsidRPr="005B3556">
        <w:rPr>
          <w:rFonts w:ascii="Times New Roman"/>
          <w:sz w:val="24"/>
          <w:szCs w:val="24"/>
        </w:rPr>
        <w:t>. De acordo com Recuero (2009), uma rede social é composta por atores (nós) e suas conexões (interações).</w:t>
      </w:r>
      <w:r w:rsidR="00673253" w:rsidRPr="005B3556">
        <w:rPr>
          <w:rFonts w:ascii="Times New Roman"/>
          <w:sz w:val="24"/>
          <w:szCs w:val="24"/>
        </w:rPr>
        <w:t xml:space="preserve"> </w:t>
      </w:r>
    </w:p>
    <w:p w14:paraId="76697F2B" w14:textId="589D58ED" w:rsidR="008A21DE" w:rsidRPr="005B3556" w:rsidRDefault="00863DAF" w:rsidP="00673253">
      <w:pPr>
        <w:wordWrap/>
        <w:spacing w:line="360" w:lineRule="auto"/>
        <w:ind w:firstLine="1134"/>
        <w:rPr>
          <w:rFonts w:ascii="Times New Roman"/>
          <w:sz w:val="24"/>
          <w:szCs w:val="24"/>
        </w:rPr>
      </w:pPr>
      <w:r w:rsidRPr="005B3556">
        <w:rPr>
          <w:rFonts w:ascii="Times New Roman"/>
          <w:sz w:val="24"/>
          <w:szCs w:val="24"/>
        </w:rPr>
        <w:t xml:space="preserve">O grupo </w:t>
      </w:r>
      <w:r w:rsidR="008903FB" w:rsidRPr="005B3556">
        <w:rPr>
          <w:rFonts w:ascii="Times New Roman"/>
          <w:sz w:val="24"/>
          <w:szCs w:val="24"/>
        </w:rPr>
        <w:t xml:space="preserve">“Formação Continuada Tecnológica: Linguagens, saberes e interculturalidade”, </w:t>
      </w:r>
      <w:r w:rsidRPr="005B3556">
        <w:rPr>
          <w:rFonts w:ascii="Times New Roman"/>
          <w:sz w:val="24"/>
          <w:szCs w:val="24"/>
        </w:rPr>
        <w:t>que mantemos no desenvolvimento da formação continuada de professores é fechado, ou seja, qualquer pessoa pode encontrar o grupo e ver quem está nele. Somente membros podem ver as publicações. Nesse grupo qualquer membro pode ad</w:t>
      </w:r>
      <w:r w:rsidR="00730A94" w:rsidRPr="005B3556">
        <w:rPr>
          <w:rFonts w:ascii="Times New Roman"/>
          <w:sz w:val="24"/>
          <w:szCs w:val="24"/>
        </w:rPr>
        <w:t>i</w:t>
      </w:r>
      <w:r w:rsidRPr="005B3556">
        <w:rPr>
          <w:rFonts w:ascii="Times New Roman"/>
          <w:sz w:val="24"/>
          <w:szCs w:val="24"/>
        </w:rPr>
        <w:t xml:space="preserve">cionar membros, mas um administrador ou um moderador deve aprová-los. </w:t>
      </w:r>
      <w:r w:rsidR="000D6E85" w:rsidRPr="005B3556">
        <w:rPr>
          <w:rFonts w:ascii="Times New Roman"/>
          <w:sz w:val="24"/>
          <w:szCs w:val="24"/>
        </w:rPr>
        <w:t>Membros, administradores e moderadores podem publicar no grupo.</w:t>
      </w:r>
      <w:r w:rsidR="008A21DE" w:rsidRPr="005B3556">
        <w:rPr>
          <w:rFonts w:ascii="Times New Roman"/>
          <w:sz w:val="24"/>
          <w:szCs w:val="24"/>
        </w:rPr>
        <w:t xml:space="preserve"> </w:t>
      </w:r>
    </w:p>
    <w:p w14:paraId="3C66AB5A" w14:textId="140FAC95" w:rsidR="004E62EF" w:rsidRPr="005B3556" w:rsidRDefault="008A21DE" w:rsidP="004E62EF">
      <w:pPr>
        <w:wordWrap/>
        <w:spacing w:line="360" w:lineRule="auto"/>
        <w:ind w:firstLine="1134"/>
        <w:rPr>
          <w:rFonts w:ascii="Times New Roman"/>
          <w:sz w:val="24"/>
          <w:szCs w:val="24"/>
        </w:rPr>
      </w:pPr>
      <w:r w:rsidRPr="005B3556">
        <w:rPr>
          <w:rFonts w:ascii="Times New Roman"/>
          <w:sz w:val="24"/>
          <w:szCs w:val="24"/>
        </w:rPr>
        <w:lastRenderedPageBreak/>
        <w:t xml:space="preserve">As interações que mantemos por meio do grupo com os professores indígenas </w:t>
      </w:r>
      <w:r w:rsidR="00F3303E" w:rsidRPr="005B3556">
        <w:rPr>
          <w:rFonts w:ascii="Times New Roman"/>
          <w:sz w:val="24"/>
          <w:szCs w:val="24"/>
        </w:rPr>
        <w:t xml:space="preserve">e não indígenas criaram </w:t>
      </w:r>
      <w:r w:rsidRPr="005B3556">
        <w:rPr>
          <w:rFonts w:ascii="Times New Roman"/>
          <w:sz w:val="24"/>
          <w:szCs w:val="24"/>
        </w:rPr>
        <w:t xml:space="preserve">naturalmente a ideia de uma formação continuada que ocorre no mundo virtual, paralelo ao mundo físico, no qual mantemos por meio de conexões </w:t>
      </w:r>
      <w:r w:rsidR="000F56EE" w:rsidRPr="005B3556">
        <w:rPr>
          <w:rFonts w:ascii="Times New Roman"/>
          <w:sz w:val="24"/>
          <w:szCs w:val="24"/>
        </w:rPr>
        <w:t>com a internet</w:t>
      </w:r>
      <w:r w:rsidR="004E62EF" w:rsidRPr="005B3556">
        <w:rPr>
          <w:rFonts w:ascii="Times New Roman"/>
          <w:sz w:val="24"/>
          <w:szCs w:val="24"/>
        </w:rPr>
        <w:t>,</w:t>
      </w:r>
      <w:r w:rsidR="000F56EE" w:rsidRPr="005B3556">
        <w:rPr>
          <w:rFonts w:ascii="Times New Roman"/>
          <w:sz w:val="24"/>
          <w:szCs w:val="24"/>
        </w:rPr>
        <w:t xml:space="preserve"> </w:t>
      </w:r>
      <w:r w:rsidR="004E62EF" w:rsidRPr="005B3556">
        <w:rPr>
          <w:rFonts w:ascii="Times New Roman"/>
          <w:sz w:val="24"/>
          <w:szCs w:val="24"/>
        </w:rPr>
        <w:t>podendo ser acessado de inúmeros equipamentos, como computador, como laptops, tablets e telefones celulare</w:t>
      </w:r>
      <w:r w:rsidR="000A4A2D" w:rsidRPr="005B3556">
        <w:rPr>
          <w:rFonts w:ascii="Times New Roman"/>
          <w:sz w:val="24"/>
          <w:szCs w:val="24"/>
        </w:rPr>
        <w:t>s.</w:t>
      </w:r>
    </w:p>
    <w:p w14:paraId="490A66C3" w14:textId="6FD77C74" w:rsidR="00B535BC" w:rsidRPr="005B3556" w:rsidRDefault="004D10CC" w:rsidP="00AB0EBB">
      <w:pPr>
        <w:wordWrap/>
        <w:spacing w:line="360" w:lineRule="auto"/>
        <w:ind w:firstLine="1134"/>
        <w:rPr>
          <w:rFonts w:ascii="Times New Roman"/>
          <w:sz w:val="24"/>
          <w:szCs w:val="24"/>
        </w:rPr>
      </w:pPr>
      <w:r w:rsidRPr="005B3556">
        <w:rPr>
          <w:rFonts w:ascii="Times New Roman"/>
          <w:sz w:val="24"/>
          <w:szCs w:val="24"/>
        </w:rPr>
        <w:t>Diante d</w:t>
      </w:r>
      <w:r w:rsidR="00407BC2" w:rsidRPr="005B3556">
        <w:rPr>
          <w:rFonts w:ascii="Times New Roman"/>
          <w:sz w:val="24"/>
          <w:szCs w:val="24"/>
        </w:rPr>
        <w:t>as</w:t>
      </w:r>
      <w:r w:rsidRPr="005B3556">
        <w:rPr>
          <w:rFonts w:ascii="Times New Roman"/>
          <w:sz w:val="24"/>
          <w:szCs w:val="24"/>
        </w:rPr>
        <w:t xml:space="preserve"> interaç</w:t>
      </w:r>
      <w:r w:rsidR="00407BC2" w:rsidRPr="005B3556">
        <w:rPr>
          <w:rFonts w:ascii="Times New Roman"/>
          <w:sz w:val="24"/>
          <w:szCs w:val="24"/>
        </w:rPr>
        <w:t>ões</w:t>
      </w:r>
      <w:r w:rsidRPr="005B3556">
        <w:rPr>
          <w:rFonts w:ascii="Times New Roman"/>
          <w:sz w:val="24"/>
          <w:szCs w:val="24"/>
        </w:rPr>
        <w:t xml:space="preserve"> online tecidas com/entre os membros do grupo, uma série de situações se misturam, sem que o ambiente físico desapareça</w:t>
      </w:r>
      <w:r w:rsidR="00165120" w:rsidRPr="005B3556">
        <w:rPr>
          <w:rFonts w:ascii="Times New Roman"/>
          <w:sz w:val="24"/>
          <w:szCs w:val="24"/>
        </w:rPr>
        <w:t xml:space="preserve">, é o espaço da Universidade, é o espaço da Escola </w:t>
      </w:r>
      <w:r w:rsidR="00EE3848" w:rsidRPr="005B3556">
        <w:rPr>
          <w:rFonts w:ascii="Times New Roman"/>
          <w:sz w:val="24"/>
          <w:szCs w:val="24"/>
        </w:rPr>
        <w:t>d</w:t>
      </w:r>
      <w:r w:rsidR="00165120" w:rsidRPr="005B3556">
        <w:rPr>
          <w:rFonts w:ascii="Times New Roman"/>
          <w:sz w:val="24"/>
          <w:szCs w:val="24"/>
        </w:rPr>
        <w:t xml:space="preserve">a Aldeia Indígena </w:t>
      </w:r>
      <w:r w:rsidR="00EE3848" w:rsidRPr="005B3556">
        <w:rPr>
          <w:rFonts w:ascii="Times New Roman"/>
          <w:sz w:val="24"/>
          <w:szCs w:val="24"/>
        </w:rPr>
        <w:t xml:space="preserve">Bananal </w:t>
      </w:r>
      <w:r w:rsidR="00165120" w:rsidRPr="005B3556">
        <w:rPr>
          <w:rFonts w:ascii="Times New Roman"/>
          <w:sz w:val="24"/>
          <w:szCs w:val="24"/>
        </w:rPr>
        <w:t xml:space="preserve">que se movimentam nas </w:t>
      </w:r>
      <w:r w:rsidR="00C73B22" w:rsidRPr="005B3556">
        <w:rPr>
          <w:rFonts w:ascii="Times New Roman"/>
          <w:sz w:val="24"/>
          <w:szCs w:val="24"/>
        </w:rPr>
        <w:t xml:space="preserve">escritas, nos compartilhamentos, nas </w:t>
      </w:r>
      <w:r w:rsidR="00165120" w:rsidRPr="005B3556">
        <w:rPr>
          <w:rFonts w:ascii="Times New Roman"/>
          <w:sz w:val="24"/>
          <w:szCs w:val="24"/>
        </w:rPr>
        <w:t xml:space="preserve">escutas que são produzidas por meio de </w:t>
      </w:r>
      <w:r w:rsidR="00407BC2" w:rsidRPr="005B3556">
        <w:rPr>
          <w:rFonts w:ascii="Times New Roman"/>
          <w:sz w:val="24"/>
          <w:szCs w:val="24"/>
        </w:rPr>
        <w:t xml:space="preserve">encontros, roda de conversas, </w:t>
      </w:r>
      <w:r w:rsidR="00165120" w:rsidRPr="005B3556">
        <w:rPr>
          <w:rFonts w:ascii="Times New Roman"/>
          <w:sz w:val="24"/>
          <w:szCs w:val="24"/>
        </w:rPr>
        <w:t>pale</w:t>
      </w:r>
      <w:r w:rsidR="00407BC2" w:rsidRPr="005B3556">
        <w:rPr>
          <w:rFonts w:ascii="Times New Roman"/>
          <w:sz w:val="24"/>
          <w:szCs w:val="24"/>
        </w:rPr>
        <w:t>st</w:t>
      </w:r>
      <w:r w:rsidR="00165120" w:rsidRPr="005B3556">
        <w:rPr>
          <w:rFonts w:ascii="Times New Roman"/>
          <w:sz w:val="24"/>
          <w:szCs w:val="24"/>
        </w:rPr>
        <w:t>ras, oficinas, cursos, artigos, textos, capítulos de livros</w:t>
      </w:r>
      <w:r w:rsidR="00EE3848" w:rsidRPr="005B3556">
        <w:rPr>
          <w:rFonts w:ascii="Times New Roman"/>
          <w:sz w:val="24"/>
          <w:szCs w:val="24"/>
        </w:rPr>
        <w:t>,</w:t>
      </w:r>
      <w:r w:rsidR="00165120" w:rsidRPr="005B3556">
        <w:rPr>
          <w:rFonts w:ascii="Times New Roman"/>
          <w:sz w:val="24"/>
          <w:szCs w:val="24"/>
        </w:rPr>
        <w:t xml:space="preserve"> </w:t>
      </w:r>
      <w:r w:rsidR="00407BC2" w:rsidRPr="005B3556">
        <w:rPr>
          <w:rFonts w:ascii="Times New Roman"/>
          <w:sz w:val="24"/>
          <w:szCs w:val="24"/>
        </w:rPr>
        <w:t xml:space="preserve">que possibilitam </w:t>
      </w:r>
      <w:r w:rsidR="00B535BC" w:rsidRPr="005B3556">
        <w:rPr>
          <w:rFonts w:ascii="Times New Roman"/>
          <w:sz w:val="24"/>
          <w:szCs w:val="24"/>
        </w:rPr>
        <w:t xml:space="preserve">ampliar </w:t>
      </w:r>
      <w:r w:rsidR="00B535BC" w:rsidRPr="005B3556">
        <w:rPr>
          <w:rFonts w:ascii="Times New Roman"/>
          <w:kern w:val="0"/>
          <w:sz w:val="22"/>
          <w:szCs w:val="22"/>
          <w:lang w:eastAsia="en-US"/>
        </w:rPr>
        <w:t>conhecimentos</w:t>
      </w:r>
      <w:r w:rsidR="00AB0EBB" w:rsidRPr="005B3556">
        <w:rPr>
          <w:rFonts w:ascii="Times New Roman"/>
          <w:kern w:val="0"/>
          <w:sz w:val="22"/>
          <w:szCs w:val="22"/>
          <w:lang w:eastAsia="en-US"/>
        </w:rPr>
        <w:t xml:space="preserve"> interconectando saberes</w:t>
      </w:r>
      <w:r w:rsidR="00AB0EBB" w:rsidRPr="005B3556">
        <w:rPr>
          <w:rFonts w:ascii="Times New Roman"/>
          <w:sz w:val="24"/>
          <w:szCs w:val="24"/>
        </w:rPr>
        <w:t xml:space="preserve"> a partir de acontecimentos vivenciados nos espaços online e nos espaços físicos.</w:t>
      </w:r>
    </w:p>
    <w:p w14:paraId="60206183" w14:textId="18E650C3" w:rsidR="00FD5077" w:rsidRPr="005B3556" w:rsidRDefault="00FD5077" w:rsidP="00673253">
      <w:pPr>
        <w:wordWrap/>
        <w:spacing w:line="360" w:lineRule="auto"/>
        <w:ind w:firstLine="1134"/>
        <w:rPr>
          <w:rFonts w:ascii="Times New Roman"/>
          <w:sz w:val="24"/>
          <w:szCs w:val="24"/>
        </w:rPr>
      </w:pPr>
      <w:r w:rsidRPr="005B3556">
        <w:rPr>
          <w:rFonts w:ascii="Times New Roman"/>
          <w:sz w:val="24"/>
          <w:szCs w:val="24"/>
        </w:rPr>
        <w:t>Uma prática que fortalecemos no grupo é compartilhar produções abertas como (livros, apresentações,</w:t>
      </w:r>
      <w:r w:rsidR="00730A94" w:rsidRPr="005B3556">
        <w:rPr>
          <w:rFonts w:ascii="Times New Roman"/>
          <w:sz w:val="24"/>
          <w:szCs w:val="24"/>
        </w:rPr>
        <w:t xml:space="preserve"> </w:t>
      </w:r>
      <w:r w:rsidRPr="005B3556">
        <w:rPr>
          <w:rFonts w:ascii="Times New Roman"/>
          <w:sz w:val="24"/>
          <w:szCs w:val="24"/>
        </w:rPr>
        <w:t xml:space="preserve">imagens, pesquisas acadêmicas, cursos, vídeos, sites, tutoriais, repositórios de artefatos digitais), e também divulgar eventos educacionais que poderão contribuir com a formação dos </w:t>
      </w:r>
      <w:r w:rsidR="00EE3848" w:rsidRPr="005B3556">
        <w:rPr>
          <w:rFonts w:ascii="Times New Roman"/>
          <w:sz w:val="24"/>
          <w:szCs w:val="24"/>
        </w:rPr>
        <w:t xml:space="preserve">membros </w:t>
      </w:r>
      <w:r w:rsidRPr="005B3556">
        <w:rPr>
          <w:rFonts w:ascii="Times New Roman"/>
          <w:sz w:val="24"/>
          <w:szCs w:val="24"/>
        </w:rPr>
        <w:t>do grupo.</w:t>
      </w:r>
    </w:p>
    <w:p w14:paraId="246F8473" w14:textId="7C451E9C" w:rsidR="008405B2" w:rsidRPr="005B3556" w:rsidRDefault="00F147C6" w:rsidP="00033113">
      <w:pPr>
        <w:wordWrap/>
        <w:spacing w:line="360" w:lineRule="auto"/>
        <w:ind w:firstLine="1134"/>
        <w:rPr>
          <w:rFonts w:ascii="Times New Roman"/>
          <w:sz w:val="24"/>
          <w:szCs w:val="24"/>
        </w:rPr>
      </w:pPr>
      <w:r>
        <w:rPr>
          <w:rFonts w:ascii="Times New Roman"/>
          <w:sz w:val="24"/>
          <w:szCs w:val="24"/>
        </w:rPr>
        <w:t xml:space="preserve">Santos </w:t>
      </w:r>
      <w:r w:rsidR="00033113" w:rsidRPr="005B3556">
        <w:rPr>
          <w:rFonts w:ascii="Times New Roman"/>
          <w:sz w:val="24"/>
          <w:szCs w:val="24"/>
        </w:rPr>
        <w:t xml:space="preserve">e Rossini </w:t>
      </w:r>
      <w:r w:rsidR="00FD7D61" w:rsidRPr="005B3556">
        <w:rPr>
          <w:rFonts w:ascii="Times New Roman"/>
          <w:sz w:val="24"/>
          <w:szCs w:val="24"/>
        </w:rPr>
        <w:t>(</w:t>
      </w:r>
      <w:r w:rsidR="00033113" w:rsidRPr="005B3556">
        <w:rPr>
          <w:rFonts w:ascii="Times New Roman"/>
          <w:sz w:val="24"/>
          <w:szCs w:val="24"/>
        </w:rPr>
        <w:t>2014, p. 107</w:t>
      </w:r>
      <w:r w:rsidR="00FD7D61" w:rsidRPr="005B3556">
        <w:rPr>
          <w:rFonts w:ascii="Times New Roman"/>
          <w:sz w:val="24"/>
          <w:szCs w:val="24"/>
        </w:rPr>
        <w:t>)</w:t>
      </w:r>
      <w:r w:rsidR="00033113" w:rsidRPr="005B3556">
        <w:rPr>
          <w:rFonts w:ascii="Times New Roman"/>
          <w:sz w:val="24"/>
          <w:szCs w:val="24"/>
        </w:rPr>
        <w:t>, destacam que</w:t>
      </w:r>
      <w:r w:rsidR="008405B2" w:rsidRPr="005B3556">
        <w:rPr>
          <w:rFonts w:ascii="Times New Roman"/>
          <w:sz w:val="24"/>
          <w:szCs w:val="24"/>
        </w:rPr>
        <w:t>:</w:t>
      </w:r>
    </w:p>
    <w:p w14:paraId="5BCC7ECF" w14:textId="48B357A6" w:rsidR="008405B2" w:rsidRPr="005B3556" w:rsidRDefault="008405B2" w:rsidP="008405B2">
      <w:pPr>
        <w:wordWrap/>
        <w:ind w:left="2268"/>
        <w:rPr>
          <w:rFonts w:ascii="Times New Roman"/>
          <w:sz w:val="22"/>
          <w:szCs w:val="22"/>
        </w:rPr>
      </w:pPr>
      <w:r w:rsidRPr="005B3556">
        <w:rPr>
          <w:rFonts w:ascii="Times New Roman"/>
          <w:sz w:val="22"/>
          <w:szCs w:val="22"/>
        </w:rPr>
        <w:t>A</w:t>
      </w:r>
      <w:r w:rsidR="0001666E" w:rsidRPr="005B3556">
        <w:rPr>
          <w:rFonts w:ascii="Times New Roman"/>
          <w:sz w:val="22"/>
          <w:szCs w:val="22"/>
        </w:rPr>
        <w:t xml:space="preserve">s redes sociais têm contribuído e ampliado às discussões para além do ciberespaço. </w:t>
      </w:r>
      <w:r w:rsidRPr="005B3556">
        <w:rPr>
          <w:rFonts w:ascii="Times New Roman"/>
          <w:sz w:val="22"/>
          <w:szCs w:val="22"/>
        </w:rPr>
        <w:t>A</w:t>
      </w:r>
      <w:r w:rsidR="0001666E" w:rsidRPr="005B3556">
        <w:rPr>
          <w:rFonts w:ascii="Times New Roman"/>
          <w:sz w:val="22"/>
          <w:szCs w:val="22"/>
        </w:rPr>
        <w:t xml:space="preserve"> formação de comunidades para discutir temas específicos têm se mostrado profícua quando seus recursos e potencialidades são utilizados de forma proveitosa por seus integrantes. </w:t>
      </w:r>
    </w:p>
    <w:p w14:paraId="23366555" w14:textId="77777777" w:rsidR="008405B2" w:rsidRPr="005B3556" w:rsidRDefault="008405B2" w:rsidP="008405B2">
      <w:pPr>
        <w:wordWrap/>
        <w:ind w:left="2268"/>
        <w:rPr>
          <w:rFonts w:ascii="Times New Roman"/>
          <w:sz w:val="22"/>
          <w:szCs w:val="22"/>
        </w:rPr>
      </w:pPr>
    </w:p>
    <w:p w14:paraId="79332E68" w14:textId="4B4673BC" w:rsidR="00E44C5B" w:rsidRPr="005B3556" w:rsidRDefault="000F56EE" w:rsidP="00AA691D">
      <w:pPr>
        <w:wordWrap/>
        <w:spacing w:line="360" w:lineRule="auto"/>
        <w:ind w:firstLine="1134"/>
        <w:rPr>
          <w:rFonts w:ascii="Times New Roman"/>
          <w:sz w:val="24"/>
          <w:szCs w:val="24"/>
        </w:rPr>
      </w:pPr>
      <w:r w:rsidRPr="005B3556">
        <w:rPr>
          <w:rFonts w:ascii="Times New Roman"/>
          <w:sz w:val="24"/>
          <w:szCs w:val="24"/>
        </w:rPr>
        <w:t xml:space="preserve">As curtidas, os comentários, os compartilhamentos no grupo, são narrativas </w:t>
      </w:r>
      <w:r w:rsidR="00ED3F21" w:rsidRPr="005B3556">
        <w:rPr>
          <w:rFonts w:ascii="Times New Roman"/>
          <w:sz w:val="24"/>
          <w:szCs w:val="24"/>
        </w:rPr>
        <w:t xml:space="preserve">produzidas </w:t>
      </w:r>
      <w:r w:rsidRPr="005B3556">
        <w:rPr>
          <w:rFonts w:ascii="Times New Roman"/>
          <w:sz w:val="24"/>
          <w:szCs w:val="24"/>
        </w:rPr>
        <w:t>cheia</w:t>
      </w:r>
      <w:r w:rsidR="00ED3F21" w:rsidRPr="005B3556">
        <w:rPr>
          <w:rFonts w:ascii="Times New Roman"/>
          <w:sz w:val="24"/>
          <w:szCs w:val="24"/>
        </w:rPr>
        <w:t>s</w:t>
      </w:r>
      <w:r w:rsidRPr="005B3556">
        <w:rPr>
          <w:rFonts w:ascii="Times New Roman"/>
          <w:sz w:val="24"/>
          <w:szCs w:val="24"/>
        </w:rPr>
        <w:t xml:space="preserve"> de </w:t>
      </w:r>
      <w:r w:rsidR="00ED3F21" w:rsidRPr="005B3556">
        <w:rPr>
          <w:rFonts w:ascii="Times New Roman"/>
          <w:sz w:val="24"/>
          <w:szCs w:val="24"/>
        </w:rPr>
        <w:t xml:space="preserve">sentidos, </w:t>
      </w:r>
      <w:r w:rsidRPr="005B3556">
        <w:rPr>
          <w:rFonts w:ascii="Times New Roman"/>
          <w:sz w:val="24"/>
          <w:szCs w:val="24"/>
        </w:rPr>
        <w:t>significados</w:t>
      </w:r>
      <w:r w:rsidR="00ED3F21" w:rsidRPr="005B3556">
        <w:rPr>
          <w:rFonts w:ascii="Times New Roman"/>
          <w:sz w:val="24"/>
          <w:szCs w:val="24"/>
        </w:rPr>
        <w:t xml:space="preserve">, como afima </w:t>
      </w:r>
      <w:r w:rsidRPr="005B3556">
        <w:rPr>
          <w:rFonts w:ascii="Times New Roman"/>
          <w:sz w:val="24"/>
          <w:szCs w:val="24"/>
        </w:rPr>
        <w:t xml:space="preserve"> </w:t>
      </w:r>
      <w:r w:rsidR="00ED3F21" w:rsidRPr="005B3556">
        <w:rPr>
          <w:rFonts w:ascii="Times New Roman"/>
          <w:sz w:val="24"/>
          <w:szCs w:val="24"/>
        </w:rPr>
        <w:t>Lévy (1999, p. 162), “as páginas da Web exprimem id</w:t>
      </w:r>
      <w:r w:rsidR="00273A1A" w:rsidRPr="005B3556">
        <w:rPr>
          <w:rFonts w:ascii="Times New Roman"/>
          <w:sz w:val="24"/>
          <w:szCs w:val="24"/>
        </w:rPr>
        <w:t>e</w:t>
      </w:r>
      <w:r w:rsidR="00ED3F21" w:rsidRPr="005B3556">
        <w:rPr>
          <w:rFonts w:ascii="Times New Roman"/>
          <w:sz w:val="24"/>
          <w:szCs w:val="24"/>
        </w:rPr>
        <w:t>ias, desejos, saberes, ofertas de transação de pessoas e grupos humanos”.</w:t>
      </w:r>
      <w:r w:rsidR="00DF2A35" w:rsidRPr="005B3556">
        <w:rPr>
          <w:rFonts w:ascii="Times New Roman"/>
          <w:sz w:val="24"/>
          <w:szCs w:val="24"/>
        </w:rPr>
        <w:t xml:space="preserve"> Assim, o espaço de formação continuada na rede social facebook, possibilita </w:t>
      </w:r>
      <w:r w:rsidR="007068A4" w:rsidRPr="005B3556">
        <w:rPr>
          <w:rFonts w:ascii="Times New Roman"/>
          <w:sz w:val="24"/>
          <w:szCs w:val="24"/>
        </w:rPr>
        <w:t xml:space="preserve">discutir, problematizar, estar junto, contribuir, </w:t>
      </w:r>
      <w:r w:rsidR="00DF2A35" w:rsidRPr="005B3556">
        <w:rPr>
          <w:rFonts w:ascii="Times New Roman"/>
          <w:sz w:val="24"/>
          <w:szCs w:val="24"/>
        </w:rPr>
        <w:t>ampliar discussões de práticas culturais</w:t>
      </w:r>
      <w:r w:rsidR="00C73B22" w:rsidRPr="005B3556">
        <w:rPr>
          <w:rFonts w:ascii="Times New Roman"/>
          <w:sz w:val="24"/>
          <w:szCs w:val="24"/>
        </w:rPr>
        <w:t>, de saberes, de costumes na contrução do conhec</w:t>
      </w:r>
      <w:r w:rsidR="00E44C5B" w:rsidRPr="005B3556">
        <w:rPr>
          <w:rFonts w:ascii="Times New Roman"/>
          <w:sz w:val="24"/>
          <w:szCs w:val="24"/>
        </w:rPr>
        <w:t>imento</w:t>
      </w:r>
      <w:r w:rsidR="00C73B22" w:rsidRPr="005B3556">
        <w:rPr>
          <w:rFonts w:ascii="Times New Roman"/>
          <w:sz w:val="24"/>
          <w:szCs w:val="24"/>
        </w:rPr>
        <w:t xml:space="preserve"> e na prática </w:t>
      </w:r>
      <w:r w:rsidR="00E44C5B" w:rsidRPr="005B3556">
        <w:rPr>
          <w:rFonts w:ascii="Times New Roman"/>
          <w:sz w:val="24"/>
          <w:szCs w:val="24"/>
        </w:rPr>
        <w:t xml:space="preserve">profissional dos professores indígenas e não indígenas.  </w:t>
      </w:r>
    </w:p>
    <w:p w14:paraId="1612F871" w14:textId="77777777" w:rsidR="00C73B22" w:rsidRPr="005B3556" w:rsidRDefault="00C73B22" w:rsidP="00750460">
      <w:pPr>
        <w:pStyle w:val="ParaAttribute6"/>
        <w:wordWrap/>
        <w:spacing w:line="360" w:lineRule="auto"/>
        <w:ind w:firstLine="0"/>
        <w:rPr>
          <w:rStyle w:val="CharAttribute5"/>
          <w:rFonts w:hAnsi="Times New Roman"/>
          <w:szCs w:val="24"/>
        </w:rPr>
      </w:pPr>
    </w:p>
    <w:p w14:paraId="16ED8108" w14:textId="77777777" w:rsidR="007068A4" w:rsidRPr="005B3556" w:rsidRDefault="007068A4" w:rsidP="00750460">
      <w:pPr>
        <w:pStyle w:val="ParaAttribute6"/>
        <w:wordWrap/>
        <w:spacing w:line="360" w:lineRule="auto"/>
        <w:ind w:firstLine="0"/>
        <w:rPr>
          <w:rStyle w:val="CharAttribute5"/>
          <w:rFonts w:hAnsi="Times New Roman"/>
          <w:szCs w:val="24"/>
        </w:rPr>
      </w:pPr>
    </w:p>
    <w:p w14:paraId="52872EFD" w14:textId="5C92E531" w:rsidR="0079272A" w:rsidRPr="005B3556" w:rsidRDefault="0079272A" w:rsidP="00750460">
      <w:pPr>
        <w:pStyle w:val="ParaAttribute6"/>
        <w:wordWrap/>
        <w:spacing w:line="360" w:lineRule="auto"/>
        <w:ind w:firstLine="0"/>
        <w:rPr>
          <w:rStyle w:val="CharAttribute5"/>
          <w:rFonts w:eastAsia="Times New Roman" w:hAnsi="Times New Roman"/>
          <w:b w:val="0"/>
          <w:szCs w:val="24"/>
        </w:rPr>
      </w:pPr>
      <w:r w:rsidRPr="005B3556">
        <w:rPr>
          <w:rStyle w:val="CharAttribute5"/>
          <w:rFonts w:hAnsi="Times New Roman"/>
          <w:szCs w:val="24"/>
        </w:rPr>
        <w:t>Formação continuada intercultural</w:t>
      </w:r>
    </w:p>
    <w:p w14:paraId="4C87D712" w14:textId="77777777" w:rsidR="006126D1" w:rsidRPr="005B3556" w:rsidRDefault="006126D1">
      <w:pPr>
        <w:pStyle w:val="ParaAttribute8"/>
        <w:spacing w:line="360" w:lineRule="auto"/>
        <w:rPr>
          <w:rStyle w:val="CharAttribute5"/>
          <w:rFonts w:hAnsi="Times New Roman"/>
          <w:szCs w:val="24"/>
        </w:rPr>
      </w:pPr>
    </w:p>
    <w:p w14:paraId="07C8D7D8" w14:textId="220C3A17" w:rsidR="0067086C" w:rsidRPr="000A5A50" w:rsidRDefault="006126D1" w:rsidP="007D2186">
      <w:pPr>
        <w:wordWrap/>
        <w:adjustRightInd w:val="0"/>
        <w:spacing w:line="360" w:lineRule="auto"/>
        <w:ind w:firstLine="1134"/>
        <w:rPr>
          <w:rFonts w:ascii="Times New Roman"/>
          <w:kern w:val="0"/>
          <w:sz w:val="24"/>
          <w:szCs w:val="24"/>
          <w:lang w:eastAsia="en-US"/>
        </w:rPr>
      </w:pPr>
      <w:r w:rsidRPr="005B3556">
        <w:rPr>
          <w:rFonts w:ascii="Times New Roman"/>
          <w:kern w:val="0"/>
          <w:sz w:val="24"/>
          <w:szCs w:val="24"/>
          <w:lang w:eastAsia="en-US"/>
        </w:rPr>
        <w:t>Essa parte do texto apresenta uma reflexão sobre o processo de formação continuada, onde o professor poderá produzir os seus próprios conhecimentos mediante</w:t>
      </w:r>
      <w:r w:rsidRPr="000A5A50">
        <w:rPr>
          <w:rFonts w:ascii="Times New Roman"/>
          <w:kern w:val="0"/>
          <w:sz w:val="24"/>
          <w:szCs w:val="24"/>
          <w:lang w:eastAsia="en-US"/>
        </w:rPr>
        <w:t xml:space="preserve"> </w:t>
      </w:r>
      <w:r w:rsidRPr="000A5A50">
        <w:rPr>
          <w:rFonts w:ascii="Times New Roman"/>
          <w:kern w:val="0"/>
          <w:sz w:val="24"/>
          <w:szCs w:val="24"/>
          <w:lang w:eastAsia="en-US"/>
        </w:rPr>
        <w:lastRenderedPageBreak/>
        <w:t>a busca de informações</w:t>
      </w:r>
      <w:r w:rsidR="009B0D47" w:rsidRPr="000A5A50">
        <w:rPr>
          <w:rFonts w:ascii="Times New Roman"/>
          <w:kern w:val="0"/>
          <w:sz w:val="24"/>
          <w:szCs w:val="24"/>
          <w:lang w:eastAsia="en-US"/>
        </w:rPr>
        <w:t>,</w:t>
      </w:r>
      <w:r w:rsidRPr="000A5A50">
        <w:rPr>
          <w:rFonts w:ascii="Times New Roman"/>
          <w:kern w:val="0"/>
          <w:sz w:val="24"/>
          <w:szCs w:val="24"/>
          <w:lang w:eastAsia="en-US"/>
        </w:rPr>
        <w:t xml:space="preserve"> </w:t>
      </w:r>
      <w:r w:rsidR="00686AEA" w:rsidRPr="000A5A50">
        <w:rPr>
          <w:rFonts w:ascii="Times New Roman"/>
          <w:kern w:val="0"/>
          <w:sz w:val="24"/>
          <w:szCs w:val="24"/>
          <w:lang w:eastAsia="en-US"/>
        </w:rPr>
        <w:t xml:space="preserve">exigidas com a velocidade das </w:t>
      </w:r>
      <w:r w:rsidR="00806A5B" w:rsidRPr="000A5A50">
        <w:rPr>
          <w:rFonts w:ascii="Times New Roman"/>
          <w:kern w:val="0"/>
          <w:sz w:val="24"/>
          <w:szCs w:val="24"/>
          <w:lang w:eastAsia="en-US"/>
        </w:rPr>
        <w:t>mudanças que vê</w:t>
      </w:r>
      <w:r w:rsidR="00686AEA" w:rsidRPr="000A5A50">
        <w:rPr>
          <w:rFonts w:ascii="Times New Roman"/>
          <w:kern w:val="0"/>
          <w:sz w:val="24"/>
          <w:szCs w:val="24"/>
          <w:lang w:eastAsia="en-US"/>
        </w:rPr>
        <w:t>m ocorrendo no mundo</w:t>
      </w:r>
      <w:r w:rsidR="00B65B55" w:rsidRPr="000A5A50">
        <w:rPr>
          <w:rFonts w:ascii="Times New Roman"/>
          <w:kern w:val="0"/>
          <w:sz w:val="24"/>
          <w:szCs w:val="24"/>
          <w:lang w:eastAsia="en-US"/>
        </w:rPr>
        <w:t xml:space="preserve"> </w:t>
      </w:r>
      <w:r w:rsidR="0067086C" w:rsidRPr="000A5A50">
        <w:rPr>
          <w:rFonts w:ascii="Times New Roman"/>
          <w:kern w:val="0"/>
          <w:sz w:val="24"/>
          <w:szCs w:val="24"/>
          <w:lang w:eastAsia="en-US"/>
        </w:rPr>
        <w:t xml:space="preserve">e </w:t>
      </w:r>
      <w:r w:rsidR="00B65B55" w:rsidRPr="000A5A50">
        <w:rPr>
          <w:rFonts w:ascii="Times New Roman"/>
          <w:kern w:val="0"/>
          <w:sz w:val="24"/>
          <w:szCs w:val="24"/>
          <w:lang w:eastAsia="en-US"/>
        </w:rPr>
        <w:t>com o avanço da ciência e da tecnologia</w:t>
      </w:r>
      <w:r w:rsidR="00686AEA" w:rsidRPr="000A5A50">
        <w:rPr>
          <w:rFonts w:ascii="Times New Roman"/>
          <w:kern w:val="0"/>
          <w:sz w:val="24"/>
          <w:szCs w:val="24"/>
          <w:lang w:eastAsia="en-US"/>
        </w:rPr>
        <w:t>.</w:t>
      </w:r>
      <w:r w:rsidR="00F0035A" w:rsidRPr="000A5A50">
        <w:rPr>
          <w:rFonts w:ascii="Times New Roman"/>
          <w:kern w:val="0"/>
          <w:sz w:val="24"/>
          <w:szCs w:val="24"/>
          <w:lang w:eastAsia="en-US"/>
        </w:rPr>
        <w:t xml:space="preserve"> Ou seja</w:t>
      </w:r>
      <w:r w:rsidR="009A4758" w:rsidRPr="000A5A50">
        <w:rPr>
          <w:rFonts w:ascii="Times New Roman"/>
          <w:kern w:val="0"/>
          <w:sz w:val="24"/>
          <w:szCs w:val="24"/>
          <w:lang w:eastAsia="en-US"/>
        </w:rPr>
        <w:t xml:space="preserve">, a formação continuada proporciona </w:t>
      </w:r>
      <w:r w:rsidR="002A514A" w:rsidRPr="000A5A50">
        <w:rPr>
          <w:rFonts w:ascii="Times New Roman"/>
          <w:kern w:val="0"/>
          <w:sz w:val="24"/>
          <w:szCs w:val="24"/>
          <w:lang w:eastAsia="en-US"/>
        </w:rPr>
        <w:t>momentos de diálogos estabelecidos com os professores a partir das n</w:t>
      </w:r>
      <w:r w:rsidR="00AE6062" w:rsidRPr="000A5A50">
        <w:rPr>
          <w:rFonts w:ascii="Times New Roman"/>
          <w:kern w:val="0"/>
          <w:sz w:val="24"/>
          <w:szCs w:val="24"/>
          <w:lang w:eastAsia="en-US"/>
        </w:rPr>
        <w:t xml:space="preserve">ecessidades apontadas por eles </w:t>
      </w:r>
      <w:r w:rsidR="002A514A" w:rsidRPr="000A5A50">
        <w:rPr>
          <w:rFonts w:ascii="Times New Roman"/>
          <w:kern w:val="0"/>
          <w:sz w:val="24"/>
          <w:szCs w:val="24"/>
          <w:lang w:eastAsia="en-US"/>
        </w:rPr>
        <w:t xml:space="preserve">na prática diária e na busca de soluções para os problemas </w:t>
      </w:r>
      <w:r w:rsidR="00DA01CB" w:rsidRPr="000A5A50">
        <w:rPr>
          <w:rFonts w:ascii="Times New Roman"/>
          <w:kern w:val="0"/>
          <w:sz w:val="24"/>
          <w:szCs w:val="24"/>
          <w:lang w:eastAsia="en-US"/>
        </w:rPr>
        <w:t>enfrentados.</w:t>
      </w:r>
      <w:r w:rsidR="009C680F" w:rsidRPr="000A5A50">
        <w:rPr>
          <w:rFonts w:ascii="Times New Roman"/>
          <w:kern w:val="0"/>
          <w:sz w:val="24"/>
          <w:szCs w:val="24"/>
          <w:lang w:eastAsia="en-US"/>
        </w:rPr>
        <w:t xml:space="preserve"> Segundo </w:t>
      </w:r>
      <w:r w:rsidR="001A2FAD" w:rsidRPr="000A5A50">
        <w:rPr>
          <w:rFonts w:ascii="Times New Roman"/>
          <w:kern w:val="0"/>
          <w:sz w:val="24"/>
          <w:szCs w:val="24"/>
          <w:lang w:eastAsia="en-US"/>
        </w:rPr>
        <w:t xml:space="preserve">Marcelo </w:t>
      </w:r>
      <w:r w:rsidR="00051711" w:rsidRPr="000A5A50">
        <w:rPr>
          <w:rFonts w:ascii="Times New Roman"/>
          <w:kern w:val="0"/>
          <w:sz w:val="24"/>
          <w:szCs w:val="24"/>
          <w:lang w:eastAsia="en-US"/>
        </w:rPr>
        <w:t>Garcí</w:t>
      </w:r>
      <w:r w:rsidR="009C680F" w:rsidRPr="000A5A50">
        <w:rPr>
          <w:rFonts w:ascii="Times New Roman"/>
          <w:kern w:val="0"/>
          <w:sz w:val="24"/>
          <w:szCs w:val="24"/>
          <w:lang w:eastAsia="en-US"/>
        </w:rPr>
        <w:t xml:space="preserve">a (1999), a formação de professores e professoras: </w:t>
      </w:r>
    </w:p>
    <w:p w14:paraId="2CE1F1D3" w14:textId="3C44EBF4" w:rsidR="001A2FAD" w:rsidRPr="000A5A50" w:rsidRDefault="009C680F" w:rsidP="001A2FAD">
      <w:pPr>
        <w:wordWrap/>
        <w:adjustRightInd w:val="0"/>
        <w:spacing w:after="240"/>
        <w:ind w:left="2268"/>
        <w:rPr>
          <w:rFonts w:ascii="Times New Roman"/>
          <w:kern w:val="0"/>
          <w:sz w:val="24"/>
          <w:szCs w:val="24"/>
          <w:lang w:eastAsia="en-US"/>
        </w:rPr>
      </w:pPr>
      <w:r w:rsidRPr="000A5A50">
        <w:rPr>
          <w:rFonts w:ascii="Times New Roman"/>
          <w:kern w:val="0"/>
          <w:sz w:val="22"/>
          <w:szCs w:val="22"/>
          <w:lang w:eastAsia="en-US"/>
        </w:rPr>
        <w:t xml:space="preserve">[...] é a área de conhecimento, investigação e de propostas teóricas e práticas que, no âmbito da didática e da organização escolar, estuda os processos através dos quais os professores – em formação ou em exercício – se implicam individualmente ou equipe, em experiências de aprendizagem através das quais adquirem ou melhoram os seus conhecimentos. [...] e que lhes permite intervir profissionalmente no desenvolvimento do seu ensino, do currículo e da escola, com o objetivo de melhorar a qualidade da educação que os alunos recebem. </w:t>
      </w:r>
      <w:r w:rsidR="001A100E" w:rsidRPr="000A5A50">
        <w:rPr>
          <w:rFonts w:ascii="Times New Roman"/>
          <w:kern w:val="0"/>
          <w:sz w:val="22"/>
          <w:szCs w:val="22"/>
          <w:lang w:eastAsia="en-US"/>
        </w:rPr>
        <w:t>(</w:t>
      </w:r>
      <w:r w:rsidR="001A2FAD" w:rsidRPr="000A5A50">
        <w:rPr>
          <w:rFonts w:ascii="Times New Roman"/>
          <w:kern w:val="0"/>
          <w:sz w:val="22"/>
          <w:szCs w:val="22"/>
          <w:lang w:eastAsia="en-US"/>
        </w:rPr>
        <w:t xml:space="preserve">MARCELO </w:t>
      </w:r>
      <w:r w:rsidR="00051711" w:rsidRPr="000A5A50">
        <w:rPr>
          <w:rFonts w:ascii="Times New Roman"/>
          <w:kern w:val="0"/>
          <w:sz w:val="24"/>
          <w:szCs w:val="24"/>
          <w:lang w:eastAsia="en-US"/>
        </w:rPr>
        <w:t>GARCÍ</w:t>
      </w:r>
      <w:r w:rsidR="001A100E" w:rsidRPr="000A5A50">
        <w:rPr>
          <w:rFonts w:ascii="Times New Roman"/>
          <w:kern w:val="0"/>
          <w:sz w:val="24"/>
          <w:szCs w:val="24"/>
          <w:lang w:eastAsia="en-US"/>
        </w:rPr>
        <w:t>A, 1999, p.</w:t>
      </w:r>
      <w:r w:rsidR="004E6059" w:rsidRPr="000A5A50">
        <w:rPr>
          <w:rFonts w:ascii="Times New Roman"/>
          <w:kern w:val="0"/>
          <w:sz w:val="24"/>
          <w:szCs w:val="24"/>
          <w:lang w:eastAsia="en-US"/>
        </w:rPr>
        <w:t xml:space="preserve"> </w:t>
      </w:r>
      <w:r w:rsidR="001A100E" w:rsidRPr="000A5A50">
        <w:rPr>
          <w:rFonts w:ascii="Times New Roman"/>
          <w:kern w:val="0"/>
          <w:sz w:val="24"/>
          <w:szCs w:val="24"/>
          <w:lang w:eastAsia="en-US"/>
        </w:rPr>
        <w:t>26).</w:t>
      </w:r>
    </w:p>
    <w:p w14:paraId="593C60AB" w14:textId="59EBF4EF" w:rsidR="007E19FF" w:rsidRPr="000A5A50" w:rsidRDefault="000A7B08" w:rsidP="007E19FF">
      <w:pPr>
        <w:spacing w:line="360" w:lineRule="auto"/>
        <w:rPr>
          <w:rFonts w:ascii="Times New Roman"/>
          <w:sz w:val="24"/>
          <w:szCs w:val="24"/>
          <w:lang w:val="pt-BR"/>
        </w:rPr>
      </w:pPr>
      <w:r w:rsidRPr="000A5A50">
        <w:rPr>
          <w:rFonts w:ascii="Times New Roman"/>
          <w:lang w:val="pt-BR"/>
        </w:rPr>
        <w:tab/>
      </w:r>
      <w:r w:rsidR="007E19FF" w:rsidRPr="000A5A50">
        <w:rPr>
          <w:rFonts w:ascii="Times New Roman"/>
          <w:lang w:val="pt-BR"/>
        </w:rPr>
        <w:t xml:space="preserve">       </w:t>
      </w:r>
      <w:r w:rsidR="00480E36" w:rsidRPr="000A5A50">
        <w:rPr>
          <w:rFonts w:ascii="Times New Roman"/>
          <w:sz w:val="24"/>
          <w:szCs w:val="24"/>
          <w:lang w:val="pt-BR"/>
        </w:rPr>
        <w:t>Alguns autores vem discutindo a questão da formação de professores (NÓVOA, 1995; PACHECO, 1995; GIMENO SACRISTÁN; PÉREZ GOMES, 1998; GARCÍA, 1999; TARDIF; LESSARD, 2005; IMBERNÓN, 2009, 2010). A formação continuada refere-se àquela formação que ocorre quando os professores estão em exercício de sua profissão, após a formação inicial. Essa modalidade de formação pode ser</w:t>
      </w:r>
      <w:r w:rsidR="00401F59" w:rsidRPr="000A5A50">
        <w:rPr>
          <w:rFonts w:ascii="Times New Roman"/>
          <w:sz w:val="24"/>
          <w:szCs w:val="24"/>
          <w:lang w:val="pt-BR"/>
        </w:rPr>
        <w:t xml:space="preserve"> planejada por instituições ou </w:t>
      </w:r>
      <w:r w:rsidR="00480E36" w:rsidRPr="000A5A50">
        <w:rPr>
          <w:rFonts w:ascii="Times New Roman"/>
          <w:sz w:val="24"/>
          <w:szCs w:val="24"/>
          <w:lang w:val="pt-BR"/>
        </w:rPr>
        <w:t>pelos próprios professores, de modo a permitir o desenvolvimento profissional e o aperfeiçoamento do ensino que ministram. (GARCÍA, 1999)</w:t>
      </w:r>
      <w:r w:rsidR="007E19FF" w:rsidRPr="000A5A50">
        <w:rPr>
          <w:rFonts w:ascii="Times New Roman"/>
          <w:sz w:val="24"/>
          <w:szCs w:val="24"/>
          <w:lang w:val="pt-BR"/>
        </w:rPr>
        <w:t>.</w:t>
      </w:r>
    </w:p>
    <w:p w14:paraId="0FD048F9" w14:textId="77777777" w:rsidR="00F55A15" w:rsidRPr="000A5A50" w:rsidRDefault="00FD4F7D" w:rsidP="00F55A15">
      <w:pPr>
        <w:spacing w:line="360" w:lineRule="auto"/>
        <w:ind w:firstLine="1134"/>
        <w:rPr>
          <w:rFonts w:ascii="Times New Roman"/>
          <w:sz w:val="24"/>
          <w:szCs w:val="24"/>
          <w:lang w:val="pt-BR"/>
        </w:rPr>
      </w:pPr>
      <w:r w:rsidRPr="000A5A50">
        <w:rPr>
          <w:rFonts w:ascii="Times New Roman"/>
          <w:sz w:val="24"/>
          <w:szCs w:val="24"/>
          <w:lang w:val="pt-BR"/>
        </w:rPr>
        <w:t>A partir desses autores, a fo</w:t>
      </w:r>
      <w:r w:rsidR="0020482D" w:rsidRPr="000A5A50">
        <w:rPr>
          <w:rFonts w:ascii="Times New Roman"/>
          <w:sz w:val="24"/>
          <w:szCs w:val="24"/>
          <w:lang w:val="pt-BR"/>
        </w:rPr>
        <w:t xml:space="preserve">rmação continuada pode emergir pelos próprios professores, refletindo o exercício da profissão a partir da sua realidade.  </w:t>
      </w:r>
    </w:p>
    <w:p w14:paraId="2F8B7A37" w14:textId="77777777" w:rsidR="00F55A15" w:rsidRPr="000A5A50" w:rsidRDefault="00480E36" w:rsidP="00F55A15">
      <w:pPr>
        <w:spacing w:line="360" w:lineRule="auto"/>
        <w:ind w:firstLine="1134"/>
        <w:rPr>
          <w:rFonts w:ascii="Times New Roman"/>
          <w:sz w:val="24"/>
          <w:szCs w:val="24"/>
          <w:lang w:val="pt-BR"/>
        </w:rPr>
      </w:pPr>
      <w:r w:rsidRPr="000A5A50">
        <w:rPr>
          <w:rFonts w:ascii="Times New Roman"/>
          <w:sz w:val="24"/>
          <w:szCs w:val="24"/>
          <w:lang w:val="pt-BR"/>
        </w:rPr>
        <w:t>De acordo com Gatti e Barreto (2009), a formação continuada oferecida nas últimas décadas, no Brasil, teve como propósito a atualização e o aprofundamento de conhecimentos profissionais.</w:t>
      </w:r>
      <w:r w:rsidR="007E19FF" w:rsidRPr="000A5A50">
        <w:rPr>
          <w:rFonts w:ascii="Times New Roman"/>
          <w:sz w:val="24"/>
          <w:szCs w:val="24"/>
          <w:lang w:val="pt-BR"/>
        </w:rPr>
        <w:t xml:space="preserve"> </w:t>
      </w:r>
    </w:p>
    <w:p w14:paraId="4F12CD77" w14:textId="14DC627B" w:rsidR="00D168BE" w:rsidRPr="000A5A50" w:rsidRDefault="00D168BE" w:rsidP="00F55A15">
      <w:pPr>
        <w:spacing w:line="360" w:lineRule="auto"/>
        <w:ind w:firstLine="1134"/>
        <w:rPr>
          <w:rFonts w:ascii="Times New Roman"/>
          <w:sz w:val="24"/>
          <w:szCs w:val="24"/>
          <w:lang w:val="pt-BR"/>
        </w:rPr>
      </w:pPr>
      <w:r w:rsidRPr="000A5A50">
        <w:rPr>
          <w:rFonts w:ascii="Times New Roman"/>
          <w:sz w:val="24"/>
        </w:rPr>
        <w:t>Buscamos Candau (2003) que ao se referir à formação continuada, afirma que:</w:t>
      </w:r>
    </w:p>
    <w:p w14:paraId="1F611B1C" w14:textId="6D8ABDEB" w:rsidR="00D168BE" w:rsidRPr="000A5A50" w:rsidRDefault="00D168BE" w:rsidP="00074560">
      <w:pPr>
        <w:adjustRightInd w:val="0"/>
        <w:ind w:left="2268"/>
        <w:rPr>
          <w:rFonts w:ascii="Times New Roman"/>
          <w:sz w:val="22"/>
          <w:szCs w:val="22"/>
        </w:rPr>
      </w:pPr>
      <w:r w:rsidRPr="000A5A50">
        <w:rPr>
          <w:rFonts w:ascii="Times New Roman"/>
          <w:sz w:val="22"/>
          <w:szCs w:val="22"/>
        </w:rPr>
        <w:t>A formação continuada não pode ser concebida como um processo de acumulação (de cursos, palestras, seminários etc., de conhecimentos ou de técnicas), mas sim através de um trabalho de reflexividade crítica sobre as práticas e de (re)construção permanente de uma identidade pessoal e profissional, em interação mútua. E é nessa perspectiva que a renovação da formação continuada vem procurando caminhos novos de desenvolvimento. (CANDAU, 2003, p. 64-65).</w:t>
      </w:r>
    </w:p>
    <w:p w14:paraId="308EF104" w14:textId="77777777" w:rsidR="00F63BC5" w:rsidRPr="000A5A50" w:rsidRDefault="00F63BC5" w:rsidP="00074560">
      <w:pPr>
        <w:adjustRightInd w:val="0"/>
        <w:ind w:left="2268"/>
        <w:rPr>
          <w:rFonts w:ascii="Times New Roman"/>
          <w:sz w:val="22"/>
          <w:szCs w:val="22"/>
        </w:rPr>
      </w:pPr>
    </w:p>
    <w:p w14:paraId="76C0E53D" w14:textId="77777777" w:rsidR="00F63BC5" w:rsidRPr="000A5A50" w:rsidRDefault="00F63BC5" w:rsidP="00074560">
      <w:pPr>
        <w:adjustRightInd w:val="0"/>
        <w:ind w:left="2268"/>
        <w:rPr>
          <w:rFonts w:ascii="Times New Roman"/>
          <w:sz w:val="22"/>
          <w:szCs w:val="22"/>
        </w:rPr>
      </w:pPr>
    </w:p>
    <w:p w14:paraId="22270C62" w14:textId="2DECB69B" w:rsidR="00D168BE" w:rsidRPr="000A5A50" w:rsidRDefault="00C61FC7" w:rsidP="00276825">
      <w:pPr>
        <w:tabs>
          <w:tab w:val="left" w:pos="1134"/>
        </w:tabs>
        <w:adjustRightInd w:val="0"/>
        <w:spacing w:line="360" w:lineRule="auto"/>
        <w:ind w:firstLine="425"/>
        <w:rPr>
          <w:rFonts w:ascii="Times New Roman"/>
          <w:sz w:val="24"/>
          <w:szCs w:val="24"/>
        </w:rPr>
      </w:pPr>
      <w:r w:rsidRPr="000A5A50">
        <w:rPr>
          <w:rFonts w:ascii="Times New Roman"/>
          <w:sz w:val="22"/>
          <w:szCs w:val="22"/>
        </w:rPr>
        <w:tab/>
      </w:r>
      <w:r w:rsidR="005A3351" w:rsidRPr="000A5A50">
        <w:rPr>
          <w:rFonts w:ascii="Times New Roman"/>
          <w:sz w:val="24"/>
          <w:szCs w:val="24"/>
        </w:rPr>
        <w:t xml:space="preserve">O nosso foco </w:t>
      </w:r>
      <w:r w:rsidR="00781B85" w:rsidRPr="000A5A50">
        <w:rPr>
          <w:rFonts w:ascii="Times New Roman"/>
          <w:sz w:val="24"/>
          <w:szCs w:val="24"/>
        </w:rPr>
        <w:t xml:space="preserve">é </w:t>
      </w:r>
      <w:r w:rsidR="005A3351" w:rsidRPr="000A5A50">
        <w:rPr>
          <w:rFonts w:ascii="Times New Roman"/>
          <w:sz w:val="24"/>
          <w:szCs w:val="24"/>
        </w:rPr>
        <w:t>buscar caminhos para a formação continuada</w:t>
      </w:r>
      <w:r w:rsidRPr="000A5A50">
        <w:rPr>
          <w:rFonts w:ascii="Times New Roman"/>
          <w:sz w:val="24"/>
          <w:szCs w:val="24"/>
        </w:rPr>
        <w:t xml:space="preserve">, como </w:t>
      </w:r>
      <w:r w:rsidR="003D5A1D" w:rsidRPr="000A5A50">
        <w:rPr>
          <w:rFonts w:ascii="Times New Roman"/>
          <w:sz w:val="24"/>
          <w:szCs w:val="24"/>
        </w:rPr>
        <w:t xml:space="preserve">ponto </w:t>
      </w:r>
      <w:r w:rsidRPr="000A5A50">
        <w:rPr>
          <w:rFonts w:ascii="Times New Roman"/>
          <w:sz w:val="24"/>
          <w:szCs w:val="24"/>
        </w:rPr>
        <w:t xml:space="preserve">de </w:t>
      </w:r>
      <w:r w:rsidRPr="000A5A50">
        <w:rPr>
          <w:rFonts w:ascii="Times New Roman"/>
          <w:sz w:val="24"/>
          <w:szCs w:val="24"/>
        </w:rPr>
        <w:lastRenderedPageBreak/>
        <w:t>partida</w:t>
      </w:r>
      <w:r w:rsidR="002132AA" w:rsidRPr="000A5A50">
        <w:rPr>
          <w:rFonts w:ascii="Times New Roman"/>
          <w:sz w:val="24"/>
          <w:szCs w:val="24"/>
        </w:rPr>
        <w:t>,</w:t>
      </w:r>
      <w:r w:rsidRPr="000A5A50">
        <w:rPr>
          <w:rFonts w:ascii="Times New Roman"/>
          <w:sz w:val="24"/>
          <w:szCs w:val="24"/>
        </w:rPr>
        <w:t xml:space="preserve"> </w:t>
      </w:r>
      <w:r w:rsidR="003D5A1D" w:rsidRPr="000A5A50">
        <w:rPr>
          <w:rFonts w:ascii="Times New Roman"/>
          <w:sz w:val="24"/>
          <w:szCs w:val="24"/>
        </w:rPr>
        <w:t xml:space="preserve">conhecendo </w:t>
      </w:r>
      <w:r w:rsidRPr="000A5A50">
        <w:rPr>
          <w:rFonts w:ascii="Times New Roman"/>
          <w:sz w:val="24"/>
          <w:szCs w:val="24"/>
        </w:rPr>
        <w:t xml:space="preserve">e estabelecendo </w:t>
      </w:r>
      <w:r w:rsidR="003D5A1D" w:rsidRPr="000A5A50">
        <w:rPr>
          <w:rFonts w:ascii="Times New Roman"/>
          <w:sz w:val="24"/>
          <w:szCs w:val="24"/>
        </w:rPr>
        <w:t xml:space="preserve">relações com os participantes a partir </w:t>
      </w:r>
      <w:r w:rsidR="002132AA" w:rsidRPr="000A5A50">
        <w:rPr>
          <w:rFonts w:ascii="Times New Roman"/>
          <w:sz w:val="24"/>
          <w:szCs w:val="24"/>
        </w:rPr>
        <w:t>de situações culturais que emergem n</w:t>
      </w:r>
      <w:r w:rsidR="003D5A1D" w:rsidRPr="000A5A50">
        <w:rPr>
          <w:rFonts w:ascii="Times New Roman"/>
          <w:sz w:val="24"/>
          <w:szCs w:val="24"/>
        </w:rPr>
        <w:t>a sala de aula, di</w:t>
      </w:r>
      <w:r w:rsidR="006829E3" w:rsidRPr="000A5A50">
        <w:rPr>
          <w:rFonts w:ascii="Times New Roman"/>
          <w:sz w:val="24"/>
          <w:szCs w:val="24"/>
        </w:rPr>
        <w:t>s</w:t>
      </w:r>
      <w:r w:rsidR="003D5A1D" w:rsidRPr="000A5A50">
        <w:rPr>
          <w:rFonts w:ascii="Times New Roman"/>
          <w:sz w:val="24"/>
          <w:szCs w:val="24"/>
        </w:rPr>
        <w:t>cutindo assim as possibilidades que são mais adequadas e possíveis</w:t>
      </w:r>
      <w:r w:rsidR="002132AA" w:rsidRPr="000A5A50">
        <w:rPr>
          <w:rFonts w:ascii="Times New Roman"/>
          <w:sz w:val="24"/>
          <w:szCs w:val="24"/>
        </w:rPr>
        <w:t xml:space="preserve"> a cada contexto</w:t>
      </w:r>
      <w:r w:rsidR="003D5A1D" w:rsidRPr="000A5A50">
        <w:rPr>
          <w:rFonts w:ascii="Times New Roman"/>
          <w:sz w:val="24"/>
          <w:szCs w:val="24"/>
        </w:rPr>
        <w:t xml:space="preserve">. </w:t>
      </w:r>
    </w:p>
    <w:p w14:paraId="7B758FE3" w14:textId="77777777" w:rsidR="00A754D1" w:rsidRPr="000A5A50" w:rsidRDefault="00A754D1" w:rsidP="00276825">
      <w:pPr>
        <w:spacing w:line="360" w:lineRule="auto"/>
        <w:ind w:firstLine="1134"/>
        <w:rPr>
          <w:rFonts w:ascii="Times New Roman"/>
          <w:sz w:val="24"/>
          <w:szCs w:val="24"/>
        </w:rPr>
      </w:pPr>
      <w:r w:rsidRPr="000A5A50">
        <w:rPr>
          <w:rFonts w:ascii="Times New Roman"/>
          <w:sz w:val="24"/>
          <w:szCs w:val="24"/>
        </w:rPr>
        <w:t>Segundo Imbernón (2004, p. 15), “[...] a formação assume um papel que transcende o ensino que pretende uma mera atualização científica, pedagógica e didática e se transforma na possibilidade de criar espaços de participação, reflexão e formação [...]”.</w:t>
      </w:r>
    </w:p>
    <w:p w14:paraId="2662C513" w14:textId="4590E14E" w:rsidR="00B11CB4" w:rsidRPr="000A5A50" w:rsidRDefault="007A0D35" w:rsidP="00276825">
      <w:pPr>
        <w:spacing w:line="360" w:lineRule="auto"/>
        <w:ind w:firstLine="1134"/>
        <w:rPr>
          <w:rFonts w:ascii="Times New Roman"/>
          <w:sz w:val="24"/>
          <w:szCs w:val="24"/>
        </w:rPr>
      </w:pPr>
      <w:r w:rsidRPr="000A5A50">
        <w:rPr>
          <w:rFonts w:ascii="Times New Roman"/>
          <w:sz w:val="24"/>
          <w:szCs w:val="24"/>
        </w:rPr>
        <w:t xml:space="preserve">Assim, a formação para esse grupo de professores </w:t>
      </w:r>
      <w:r w:rsidR="002132AA" w:rsidRPr="000A5A50">
        <w:rPr>
          <w:rFonts w:ascii="Times New Roman"/>
          <w:sz w:val="24"/>
          <w:szCs w:val="24"/>
        </w:rPr>
        <w:t>nos possibilita problematizar possibilidades de criação de espaços, com</w:t>
      </w:r>
      <w:r w:rsidR="00B11CB4" w:rsidRPr="000A5A50">
        <w:rPr>
          <w:rFonts w:ascii="Times New Roman"/>
          <w:sz w:val="24"/>
          <w:szCs w:val="24"/>
        </w:rPr>
        <w:t xml:space="preserve"> participação </w:t>
      </w:r>
      <w:r w:rsidR="00457E1B" w:rsidRPr="000A5A50">
        <w:rPr>
          <w:rFonts w:ascii="Times New Roman"/>
          <w:sz w:val="24"/>
          <w:szCs w:val="24"/>
        </w:rPr>
        <w:t xml:space="preserve">coletiva </w:t>
      </w:r>
      <w:r w:rsidR="00B11CB4" w:rsidRPr="000A5A50">
        <w:rPr>
          <w:rFonts w:ascii="Times New Roman"/>
          <w:sz w:val="24"/>
          <w:szCs w:val="24"/>
        </w:rPr>
        <w:t>e</w:t>
      </w:r>
      <w:r w:rsidRPr="000A5A50">
        <w:rPr>
          <w:rFonts w:ascii="Times New Roman"/>
          <w:sz w:val="24"/>
          <w:szCs w:val="24"/>
        </w:rPr>
        <w:t xml:space="preserve"> ref</w:t>
      </w:r>
      <w:r w:rsidR="002132AA" w:rsidRPr="000A5A50">
        <w:rPr>
          <w:rFonts w:ascii="Times New Roman"/>
          <w:sz w:val="24"/>
          <w:szCs w:val="24"/>
        </w:rPr>
        <w:t>lexividade, redimensionado</w:t>
      </w:r>
      <w:r w:rsidR="00B11CB4" w:rsidRPr="000A5A50">
        <w:rPr>
          <w:rFonts w:ascii="Times New Roman"/>
          <w:sz w:val="24"/>
          <w:szCs w:val="24"/>
        </w:rPr>
        <w:t xml:space="preserve">s pelas Tecnologias de Informação e Comunicação. </w:t>
      </w:r>
    </w:p>
    <w:p w14:paraId="07302B41" w14:textId="2C1DBD3A" w:rsidR="00480E36" w:rsidRPr="000A5A50" w:rsidRDefault="001D5F22" w:rsidP="00276825">
      <w:pPr>
        <w:spacing w:line="360" w:lineRule="auto"/>
        <w:ind w:firstLine="1134"/>
        <w:rPr>
          <w:rFonts w:ascii="Times New Roman"/>
          <w:sz w:val="24"/>
          <w:szCs w:val="24"/>
        </w:rPr>
      </w:pPr>
      <w:r w:rsidRPr="000A5A50">
        <w:rPr>
          <w:rFonts w:ascii="Times New Roman"/>
          <w:sz w:val="24"/>
          <w:szCs w:val="24"/>
        </w:rPr>
        <w:t>Para Nóvoa (1995), uma formação não se constrói por acumulação, seja ela de cursos, de conhecimentos, de técnicas, mas de um trabalho de reflexão sobre as práticas e da (re)construção permanente de uma identidade pessoal. Acrescenta que o processo de formação alimenta-se de propostas educativas, e que “[...] práticas de formação que tomem como referência as dimensões coletivas contribuem para a emancipação profissional e para a consolidação de uma profissão que é autônoma na produção dos seus saberes e dos seus valores” (p. 27).</w:t>
      </w:r>
    </w:p>
    <w:p w14:paraId="3C48BAE9" w14:textId="77777777" w:rsidR="00640FE2" w:rsidRPr="000A5A50" w:rsidRDefault="00F66A3F" w:rsidP="001C29AC">
      <w:pPr>
        <w:wordWrap/>
        <w:adjustRightInd w:val="0"/>
        <w:spacing w:line="360" w:lineRule="auto"/>
        <w:ind w:firstLine="1134"/>
        <w:rPr>
          <w:rFonts w:ascii="Times New Roman"/>
          <w:kern w:val="0"/>
          <w:sz w:val="24"/>
          <w:szCs w:val="24"/>
          <w:lang w:eastAsia="en-US"/>
        </w:rPr>
      </w:pPr>
      <w:r w:rsidRPr="000A5A50">
        <w:rPr>
          <w:rFonts w:ascii="Times New Roman"/>
          <w:kern w:val="0"/>
          <w:sz w:val="24"/>
          <w:szCs w:val="24"/>
          <w:lang w:eastAsia="en-US"/>
        </w:rPr>
        <w:t xml:space="preserve">Dessa forma, </w:t>
      </w:r>
      <w:r w:rsidR="008A57B5" w:rsidRPr="000A5A50">
        <w:rPr>
          <w:rFonts w:ascii="Times New Roman"/>
          <w:kern w:val="0"/>
          <w:sz w:val="24"/>
          <w:szCs w:val="24"/>
          <w:lang w:eastAsia="en-US"/>
        </w:rPr>
        <w:t xml:space="preserve">construir </w:t>
      </w:r>
      <w:r w:rsidRPr="000A5A50">
        <w:rPr>
          <w:rFonts w:ascii="Times New Roman"/>
          <w:kern w:val="0"/>
          <w:sz w:val="24"/>
          <w:szCs w:val="24"/>
          <w:lang w:eastAsia="en-US"/>
        </w:rPr>
        <w:t xml:space="preserve">práticas de formação continuada intercultural, </w:t>
      </w:r>
      <w:r w:rsidR="008A57B5" w:rsidRPr="000A5A50">
        <w:rPr>
          <w:rFonts w:ascii="Times New Roman"/>
          <w:kern w:val="0"/>
          <w:sz w:val="24"/>
          <w:szCs w:val="24"/>
          <w:lang w:eastAsia="en-US"/>
        </w:rPr>
        <w:t>pensadas</w:t>
      </w:r>
      <w:r w:rsidR="00E64600" w:rsidRPr="000A5A50">
        <w:rPr>
          <w:rFonts w:ascii="Times New Roman"/>
          <w:kern w:val="0"/>
          <w:sz w:val="24"/>
          <w:szCs w:val="24"/>
          <w:lang w:eastAsia="en-US"/>
        </w:rPr>
        <w:t xml:space="preserve"> </w:t>
      </w:r>
      <w:r w:rsidRPr="000A5A50">
        <w:rPr>
          <w:rFonts w:ascii="Times New Roman"/>
          <w:kern w:val="0"/>
          <w:sz w:val="24"/>
          <w:szCs w:val="24"/>
          <w:lang w:eastAsia="en-US"/>
        </w:rPr>
        <w:t>no coletivo que considere o c</w:t>
      </w:r>
      <w:r w:rsidR="008A57B5" w:rsidRPr="000A5A50">
        <w:rPr>
          <w:rFonts w:ascii="Times New Roman"/>
          <w:kern w:val="0"/>
          <w:sz w:val="24"/>
          <w:szCs w:val="24"/>
          <w:lang w:eastAsia="en-US"/>
        </w:rPr>
        <w:t xml:space="preserve">ontexto dos professores e </w:t>
      </w:r>
      <w:r w:rsidRPr="000A5A50">
        <w:rPr>
          <w:rFonts w:ascii="Times New Roman"/>
          <w:kern w:val="0"/>
          <w:sz w:val="24"/>
          <w:szCs w:val="24"/>
          <w:lang w:eastAsia="en-US"/>
        </w:rPr>
        <w:t xml:space="preserve">da </w:t>
      </w:r>
      <w:r w:rsidR="008A57B5" w:rsidRPr="000A5A50">
        <w:rPr>
          <w:rFonts w:ascii="Times New Roman"/>
          <w:kern w:val="0"/>
          <w:sz w:val="24"/>
          <w:szCs w:val="24"/>
          <w:lang w:eastAsia="en-US"/>
        </w:rPr>
        <w:t>escola</w:t>
      </w:r>
      <w:r w:rsidRPr="000A5A50">
        <w:rPr>
          <w:rFonts w:ascii="Times New Roman"/>
          <w:kern w:val="0"/>
          <w:sz w:val="24"/>
          <w:szCs w:val="24"/>
          <w:lang w:eastAsia="en-US"/>
        </w:rPr>
        <w:t xml:space="preserve">, constitui um fator relevante nos processos de formação. </w:t>
      </w:r>
      <w:r w:rsidR="00FE40AF" w:rsidRPr="000A5A50">
        <w:rPr>
          <w:rFonts w:ascii="Times New Roman"/>
          <w:kern w:val="0"/>
          <w:sz w:val="24"/>
          <w:szCs w:val="24"/>
          <w:lang w:eastAsia="en-US"/>
        </w:rPr>
        <w:t xml:space="preserve">Ou seja, entendemos como formação continuada intercultural estar com, viver com, conviver e ouvir </w:t>
      </w:r>
      <w:r w:rsidR="006C2378" w:rsidRPr="000A5A50">
        <w:rPr>
          <w:rFonts w:ascii="Times New Roman"/>
          <w:kern w:val="0"/>
          <w:sz w:val="24"/>
          <w:szCs w:val="24"/>
          <w:lang w:eastAsia="en-US"/>
        </w:rPr>
        <w:t>todos e cada um de nós.</w:t>
      </w:r>
      <w:r w:rsidR="00FE40AF" w:rsidRPr="000A5A50">
        <w:rPr>
          <w:rFonts w:ascii="Times New Roman"/>
          <w:kern w:val="0"/>
          <w:sz w:val="24"/>
          <w:szCs w:val="24"/>
          <w:lang w:eastAsia="en-US"/>
        </w:rPr>
        <w:t xml:space="preserve"> </w:t>
      </w:r>
    </w:p>
    <w:p w14:paraId="36DA65B7" w14:textId="4A1D4086" w:rsidR="009228C6" w:rsidRPr="000A5A50" w:rsidRDefault="001C29AC" w:rsidP="00784CF1">
      <w:pPr>
        <w:wordWrap/>
        <w:adjustRightInd w:val="0"/>
        <w:spacing w:line="360" w:lineRule="auto"/>
        <w:ind w:firstLine="1134"/>
        <w:rPr>
          <w:rFonts w:ascii="Times New Roman"/>
          <w:kern w:val="0"/>
          <w:sz w:val="24"/>
          <w:szCs w:val="24"/>
          <w:lang w:eastAsia="en-US"/>
        </w:rPr>
      </w:pPr>
      <w:r w:rsidRPr="000A5A50">
        <w:rPr>
          <w:rFonts w:ascii="Times New Roman"/>
          <w:kern w:val="0"/>
          <w:sz w:val="24"/>
          <w:szCs w:val="24"/>
          <w:lang w:eastAsia="en-US"/>
        </w:rPr>
        <w:t xml:space="preserve">Segundo Fleuri (1998) o horizonte da abordagem intercultural é </w:t>
      </w:r>
      <w:r w:rsidR="009228C6" w:rsidRPr="000A5A50">
        <w:rPr>
          <w:rFonts w:ascii="Times New Roman"/>
          <w:kern w:val="0"/>
          <w:sz w:val="24"/>
          <w:szCs w:val="24"/>
          <w:lang w:eastAsia="en-US"/>
        </w:rPr>
        <w:t>constituído a partir da criação de contextos educativos que oportunizem a integração e a interação criativa, crítica e cooperativa tanto entre os diferentes sujeitos, quanto seus contextos sociais, econômico-políticos e culturais</w:t>
      </w:r>
      <w:r w:rsidRPr="000A5A50">
        <w:rPr>
          <w:rFonts w:ascii="Times New Roman"/>
          <w:kern w:val="0"/>
          <w:sz w:val="24"/>
          <w:szCs w:val="24"/>
          <w:lang w:eastAsia="en-US"/>
        </w:rPr>
        <w:t>.</w:t>
      </w:r>
      <w:r w:rsidR="0051496B" w:rsidRPr="000A5A50">
        <w:rPr>
          <w:rFonts w:ascii="Times New Roman"/>
          <w:kern w:val="0"/>
          <w:sz w:val="24"/>
          <w:szCs w:val="24"/>
          <w:lang w:eastAsia="en-US"/>
        </w:rPr>
        <w:t xml:space="preserve"> </w:t>
      </w:r>
      <w:r w:rsidR="00D21AB3" w:rsidRPr="000A5A50">
        <w:rPr>
          <w:rFonts w:ascii="Times New Roman"/>
          <w:kern w:val="0"/>
          <w:sz w:val="24"/>
          <w:szCs w:val="24"/>
          <w:lang w:eastAsia="en-US"/>
        </w:rPr>
        <w:t>Portanto, n</w:t>
      </w:r>
      <w:r w:rsidR="00640FE2" w:rsidRPr="000A5A50">
        <w:rPr>
          <w:rFonts w:ascii="Times New Roman"/>
          <w:kern w:val="0"/>
          <w:sz w:val="24"/>
          <w:szCs w:val="24"/>
          <w:lang w:eastAsia="en-US"/>
        </w:rPr>
        <w:t>os processos de aprendizagem e nas relações sociais interculturais, os contatos são de reciprocidade e de trocas, afirma Vieira (1999).</w:t>
      </w:r>
      <w:r w:rsidR="00784CF1" w:rsidRPr="000A5A50">
        <w:rPr>
          <w:rFonts w:ascii="Times New Roman"/>
          <w:kern w:val="0"/>
          <w:sz w:val="24"/>
          <w:szCs w:val="24"/>
          <w:lang w:eastAsia="en-US"/>
        </w:rPr>
        <w:t xml:space="preserve"> Nesse sentido, </w:t>
      </w:r>
      <w:r w:rsidR="00784CF1" w:rsidRPr="000A5A50">
        <w:rPr>
          <w:rFonts w:ascii="Times New Roman"/>
          <w:bCs/>
          <w:kern w:val="0"/>
          <w:sz w:val="24"/>
          <w:szCs w:val="24"/>
          <w:lang w:eastAsia="en-US"/>
        </w:rPr>
        <w:t>Coppete</w:t>
      </w:r>
      <w:r w:rsidR="00784CF1" w:rsidRPr="000A5A50">
        <w:rPr>
          <w:rFonts w:ascii="Times New Roman"/>
          <w:kern w:val="0"/>
          <w:sz w:val="24"/>
          <w:szCs w:val="24"/>
          <w:lang w:eastAsia="en-US"/>
        </w:rPr>
        <w:t>, Fleuri e Stoltz (2012</w:t>
      </w:r>
      <w:r w:rsidR="007D2186" w:rsidRPr="000A5A50">
        <w:rPr>
          <w:rFonts w:ascii="Times New Roman"/>
          <w:kern w:val="0"/>
          <w:sz w:val="24"/>
          <w:szCs w:val="24"/>
          <w:lang w:eastAsia="en-US"/>
        </w:rPr>
        <w:t>, p. 245</w:t>
      </w:r>
      <w:r w:rsidR="00784CF1" w:rsidRPr="000A5A50">
        <w:rPr>
          <w:rFonts w:ascii="Times New Roman"/>
          <w:kern w:val="0"/>
          <w:sz w:val="24"/>
          <w:szCs w:val="24"/>
          <w:lang w:eastAsia="en-US"/>
        </w:rPr>
        <w:t>), destacam que a educação intercultural contempla:</w:t>
      </w:r>
    </w:p>
    <w:p w14:paraId="746085EF" w14:textId="11E44A18" w:rsidR="0067086C" w:rsidRPr="000A5A50" w:rsidRDefault="0067086C" w:rsidP="007D2186">
      <w:pPr>
        <w:wordWrap/>
        <w:adjustRightInd w:val="0"/>
        <w:spacing w:after="240"/>
        <w:ind w:left="2268"/>
        <w:rPr>
          <w:rFonts w:ascii="Times New Roman"/>
          <w:kern w:val="0"/>
          <w:sz w:val="22"/>
          <w:szCs w:val="22"/>
          <w:lang w:eastAsia="en-US"/>
        </w:rPr>
      </w:pPr>
      <w:r w:rsidRPr="000A5A50">
        <w:rPr>
          <w:rFonts w:ascii="Times New Roman"/>
          <w:kern w:val="0"/>
          <w:sz w:val="22"/>
          <w:szCs w:val="22"/>
          <w:lang w:eastAsia="en-US"/>
        </w:rPr>
        <w:t xml:space="preserve">[…] </w:t>
      </w:r>
      <w:r w:rsidR="0051496B" w:rsidRPr="000A5A50">
        <w:rPr>
          <w:rFonts w:ascii="Times New Roman"/>
          <w:kern w:val="0"/>
          <w:sz w:val="22"/>
          <w:szCs w:val="22"/>
          <w:lang w:eastAsia="en-US"/>
        </w:rPr>
        <w:t>uma abordagem emanci</w:t>
      </w:r>
      <w:r w:rsidR="00882B09" w:rsidRPr="000A5A50">
        <w:rPr>
          <w:rFonts w:ascii="Times New Roman"/>
          <w:kern w:val="0"/>
          <w:sz w:val="22"/>
          <w:szCs w:val="22"/>
          <w:lang w:eastAsia="en-US"/>
        </w:rPr>
        <w:t xml:space="preserve">patória e rizomática, constituída na </w:t>
      </w:r>
      <w:r w:rsidR="00B31E85" w:rsidRPr="000A5A50">
        <w:rPr>
          <w:rFonts w:ascii="Times New Roman"/>
          <w:kern w:val="0"/>
          <w:sz w:val="22"/>
          <w:szCs w:val="22"/>
          <w:lang w:eastAsia="en-US"/>
        </w:rPr>
        <w:t>e pela percepção da multipli</w:t>
      </w:r>
      <w:r w:rsidR="00882B09" w:rsidRPr="000A5A50">
        <w:rPr>
          <w:rFonts w:ascii="Times New Roman"/>
          <w:kern w:val="0"/>
          <w:sz w:val="22"/>
          <w:szCs w:val="22"/>
          <w:lang w:eastAsia="en-US"/>
        </w:rPr>
        <w:t>cidade de olhares, nas inter-relações, na interação entre as diversas culturas. Demanda, indubitavelmente, um encontro. Todavia, não se trata de um encontro pura e s</w:t>
      </w:r>
      <w:r w:rsidR="00466FDE" w:rsidRPr="000A5A50">
        <w:rPr>
          <w:rFonts w:ascii="Times New Roman"/>
          <w:kern w:val="0"/>
          <w:sz w:val="22"/>
          <w:szCs w:val="22"/>
          <w:lang w:eastAsia="en-US"/>
        </w:rPr>
        <w:t>implesmente entre pessoas dife</w:t>
      </w:r>
      <w:r w:rsidR="00882B09" w:rsidRPr="000A5A50">
        <w:rPr>
          <w:rFonts w:ascii="Times New Roman"/>
          <w:kern w:val="0"/>
          <w:sz w:val="22"/>
          <w:szCs w:val="22"/>
          <w:lang w:eastAsia="en-US"/>
        </w:rPr>
        <w:t>rentes. Para que um encontro seja intercultural, na forma como nesta pesquisa se defende e se proc</w:t>
      </w:r>
      <w:r w:rsidR="00466FDE" w:rsidRPr="000A5A50">
        <w:rPr>
          <w:rFonts w:ascii="Times New Roman"/>
          <w:kern w:val="0"/>
          <w:sz w:val="22"/>
          <w:szCs w:val="22"/>
          <w:lang w:eastAsia="en-US"/>
        </w:rPr>
        <w:t>ura, é significativo que as di</w:t>
      </w:r>
      <w:r w:rsidR="00882B09" w:rsidRPr="000A5A50">
        <w:rPr>
          <w:rFonts w:ascii="Times New Roman"/>
          <w:kern w:val="0"/>
          <w:sz w:val="22"/>
          <w:szCs w:val="22"/>
          <w:lang w:eastAsia="en-US"/>
        </w:rPr>
        <w:t>ferenças sejam como “tensões produtivas”, como sugere Torres (1998), de onde se pode partir p</w:t>
      </w:r>
      <w:r w:rsidR="00466FDE" w:rsidRPr="000A5A50">
        <w:rPr>
          <w:rFonts w:ascii="Times New Roman"/>
          <w:kern w:val="0"/>
          <w:sz w:val="22"/>
          <w:szCs w:val="22"/>
          <w:lang w:eastAsia="en-US"/>
        </w:rPr>
        <w:t>ara a construção de conhecimen</w:t>
      </w:r>
      <w:r w:rsidR="00882B09" w:rsidRPr="000A5A50">
        <w:rPr>
          <w:rFonts w:ascii="Times New Roman"/>
          <w:kern w:val="0"/>
          <w:sz w:val="22"/>
          <w:szCs w:val="22"/>
          <w:lang w:eastAsia="en-US"/>
        </w:rPr>
        <w:t xml:space="preserve">tos e de práticas escolares e educativas que sejam relevantes para os vários </w:t>
      </w:r>
      <w:r w:rsidR="00882B09" w:rsidRPr="000A5A50">
        <w:rPr>
          <w:rFonts w:ascii="Times New Roman"/>
          <w:kern w:val="0"/>
          <w:sz w:val="22"/>
          <w:szCs w:val="22"/>
          <w:lang w:eastAsia="en-US"/>
        </w:rPr>
        <w:lastRenderedPageBreak/>
        <w:t>grupos sociais envolvidos.</w:t>
      </w:r>
    </w:p>
    <w:p w14:paraId="79D0650D" w14:textId="298CBF8B" w:rsidR="00057AB5" w:rsidRPr="000A5A50" w:rsidRDefault="00432985" w:rsidP="00EA595A">
      <w:pPr>
        <w:wordWrap/>
        <w:adjustRightInd w:val="0"/>
        <w:spacing w:line="360" w:lineRule="auto"/>
        <w:ind w:firstLine="1134"/>
        <w:rPr>
          <w:rFonts w:ascii="Times New Roman"/>
          <w:kern w:val="0"/>
          <w:sz w:val="24"/>
          <w:szCs w:val="24"/>
          <w:lang w:eastAsia="en-US"/>
        </w:rPr>
      </w:pPr>
      <w:r w:rsidRPr="000A5A50">
        <w:rPr>
          <w:rFonts w:ascii="Times New Roman"/>
          <w:kern w:val="0"/>
          <w:sz w:val="24"/>
          <w:szCs w:val="24"/>
          <w:lang w:eastAsia="en-US"/>
        </w:rPr>
        <w:t xml:space="preserve">Uma outra característica </w:t>
      </w:r>
      <w:r w:rsidR="00872E5F" w:rsidRPr="000A5A50">
        <w:rPr>
          <w:rFonts w:ascii="Times New Roman"/>
          <w:kern w:val="0"/>
          <w:sz w:val="24"/>
          <w:szCs w:val="24"/>
          <w:lang w:eastAsia="en-US"/>
        </w:rPr>
        <w:t>da intercuturalidade é que essa perspectiva entende e considera a relação entre as culturas na prática educativa como modos próprios de cada grupo ver e interagir com a realidade, como argumenta Fleuri (1999).</w:t>
      </w:r>
    </w:p>
    <w:p w14:paraId="5E02702E" w14:textId="4CC2C4FC" w:rsidR="00B45BB7" w:rsidRPr="000A5A50" w:rsidRDefault="00B31E85" w:rsidP="00AE316A">
      <w:pPr>
        <w:wordWrap/>
        <w:adjustRightInd w:val="0"/>
        <w:spacing w:line="360" w:lineRule="auto"/>
        <w:ind w:firstLine="1134"/>
        <w:rPr>
          <w:rFonts w:ascii="Times New Roman"/>
          <w:kern w:val="0"/>
          <w:sz w:val="24"/>
          <w:szCs w:val="24"/>
          <w:lang w:eastAsia="en-US"/>
        </w:rPr>
      </w:pPr>
      <w:r w:rsidRPr="000A5A50">
        <w:rPr>
          <w:rFonts w:ascii="Times New Roman"/>
          <w:kern w:val="0"/>
          <w:sz w:val="24"/>
          <w:szCs w:val="24"/>
          <w:lang w:eastAsia="en-US"/>
        </w:rPr>
        <w:t>Concordamos</w:t>
      </w:r>
      <w:r w:rsidR="00057AB5" w:rsidRPr="000A5A50">
        <w:rPr>
          <w:rFonts w:ascii="Times New Roman"/>
          <w:kern w:val="0"/>
          <w:sz w:val="24"/>
          <w:szCs w:val="24"/>
          <w:lang w:eastAsia="en-US"/>
        </w:rPr>
        <w:t xml:space="preserve"> com as ideias </w:t>
      </w:r>
      <w:r w:rsidRPr="000A5A50">
        <w:rPr>
          <w:rFonts w:ascii="Times New Roman"/>
          <w:kern w:val="0"/>
          <w:sz w:val="24"/>
          <w:szCs w:val="24"/>
          <w:lang w:eastAsia="en-US"/>
        </w:rPr>
        <w:t xml:space="preserve">destacadas por </w:t>
      </w:r>
      <w:r w:rsidR="00466FDE" w:rsidRPr="000A5A50">
        <w:rPr>
          <w:rFonts w:ascii="Times New Roman"/>
          <w:kern w:val="0"/>
          <w:sz w:val="24"/>
          <w:szCs w:val="24"/>
          <w:lang w:eastAsia="en-US"/>
        </w:rPr>
        <w:t>Torres (1998)</w:t>
      </w:r>
      <w:r w:rsidR="00EA595A" w:rsidRPr="000A5A50">
        <w:rPr>
          <w:rFonts w:ascii="Times New Roman"/>
          <w:kern w:val="0"/>
          <w:sz w:val="24"/>
          <w:szCs w:val="24"/>
          <w:lang w:eastAsia="en-US"/>
        </w:rPr>
        <w:t>;</w:t>
      </w:r>
      <w:r w:rsidR="00466FDE" w:rsidRPr="000A5A50">
        <w:rPr>
          <w:rFonts w:ascii="Times New Roman"/>
          <w:kern w:val="0"/>
          <w:sz w:val="24"/>
          <w:szCs w:val="24"/>
          <w:lang w:eastAsia="en-US"/>
        </w:rPr>
        <w:t xml:space="preserve"> </w:t>
      </w:r>
      <w:r w:rsidR="00057AB5" w:rsidRPr="000A5A50">
        <w:rPr>
          <w:rFonts w:ascii="Times New Roman"/>
          <w:kern w:val="0"/>
          <w:sz w:val="24"/>
          <w:szCs w:val="24"/>
          <w:lang w:eastAsia="en-US"/>
        </w:rPr>
        <w:t>Fleuri (1999)</w:t>
      </w:r>
      <w:r w:rsidR="00EA595A" w:rsidRPr="000A5A50">
        <w:rPr>
          <w:rFonts w:ascii="Times New Roman"/>
          <w:kern w:val="0"/>
          <w:sz w:val="24"/>
          <w:szCs w:val="24"/>
          <w:lang w:eastAsia="en-US"/>
        </w:rPr>
        <w:t>;</w:t>
      </w:r>
      <w:r w:rsidR="001D6481" w:rsidRPr="000A5A50">
        <w:rPr>
          <w:rFonts w:ascii="Times New Roman"/>
          <w:kern w:val="0"/>
          <w:sz w:val="24"/>
          <w:szCs w:val="24"/>
          <w:lang w:eastAsia="en-US"/>
        </w:rPr>
        <w:t xml:space="preserve"> Vieira (1999</w:t>
      </w:r>
      <w:r w:rsidR="00EA595A" w:rsidRPr="000A5A50">
        <w:rPr>
          <w:rFonts w:ascii="Times New Roman"/>
          <w:kern w:val="0"/>
          <w:sz w:val="24"/>
          <w:szCs w:val="24"/>
          <w:lang w:eastAsia="en-US"/>
        </w:rPr>
        <w:t>);</w:t>
      </w:r>
      <w:r w:rsidR="001D6481" w:rsidRPr="000A5A50">
        <w:rPr>
          <w:rFonts w:ascii="Times New Roman"/>
          <w:kern w:val="0"/>
          <w:sz w:val="24"/>
          <w:szCs w:val="24"/>
          <w:lang w:eastAsia="en-US"/>
        </w:rPr>
        <w:t xml:space="preserve"> </w:t>
      </w:r>
      <w:r w:rsidR="001D6481" w:rsidRPr="000A5A50">
        <w:rPr>
          <w:rFonts w:ascii="Times New Roman"/>
          <w:bCs/>
          <w:kern w:val="0"/>
          <w:sz w:val="24"/>
          <w:szCs w:val="24"/>
          <w:lang w:eastAsia="en-US"/>
        </w:rPr>
        <w:t>Coppete</w:t>
      </w:r>
      <w:r w:rsidR="001D6481" w:rsidRPr="000A5A50">
        <w:rPr>
          <w:rFonts w:ascii="Times New Roman"/>
          <w:kern w:val="0"/>
          <w:sz w:val="24"/>
          <w:szCs w:val="24"/>
          <w:lang w:eastAsia="en-US"/>
        </w:rPr>
        <w:t>, Fleuri e Stoltz (2012)</w:t>
      </w:r>
      <w:r w:rsidR="00057AB5" w:rsidRPr="000A5A50">
        <w:rPr>
          <w:rFonts w:ascii="Times New Roman"/>
          <w:kern w:val="0"/>
          <w:sz w:val="24"/>
          <w:szCs w:val="24"/>
          <w:lang w:eastAsia="en-US"/>
        </w:rPr>
        <w:t>, muito especialmente, quando diz</w:t>
      </w:r>
      <w:r w:rsidR="00806A5B" w:rsidRPr="000A5A50">
        <w:rPr>
          <w:rFonts w:ascii="Times New Roman"/>
          <w:kern w:val="0"/>
          <w:sz w:val="24"/>
          <w:szCs w:val="24"/>
          <w:lang w:eastAsia="en-US"/>
        </w:rPr>
        <w:t>em</w:t>
      </w:r>
      <w:r w:rsidR="00057AB5" w:rsidRPr="000A5A50">
        <w:rPr>
          <w:rFonts w:ascii="Times New Roman"/>
          <w:kern w:val="0"/>
          <w:sz w:val="24"/>
          <w:szCs w:val="24"/>
          <w:lang w:eastAsia="en-US"/>
        </w:rPr>
        <w:t xml:space="preserve"> que a educação intercultural se configura como uma </w:t>
      </w:r>
      <w:r w:rsidRPr="000A5A50">
        <w:rPr>
          <w:rFonts w:ascii="Times New Roman"/>
          <w:kern w:val="0"/>
          <w:sz w:val="24"/>
          <w:szCs w:val="24"/>
          <w:lang w:eastAsia="en-US"/>
        </w:rPr>
        <w:t>relação entre culturas</w:t>
      </w:r>
      <w:r w:rsidR="00466FDE" w:rsidRPr="000A5A50">
        <w:rPr>
          <w:rFonts w:ascii="Times New Roman"/>
          <w:kern w:val="0"/>
          <w:sz w:val="24"/>
          <w:szCs w:val="24"/>
          <w:lang w:eastAsia="en-US"/>
        </w:rPr>
        <w:t xml:space="preserve"> </w:t>
      </w:r>
      <w:r w:rsidR="001C12E6" w:rsidRPr="000A5A50">
        <w:rPr>
          <w:rFonts w:ascii="Times New Roman"/>
          <w:kern w:val="0"/>
          <w:sz w:val="24"/>
          <w:szCs w:val="24"/>
          <w:lang w:eastAsia="en-US"/>
        </w:rPr>
        <w:t>e muitas vezes conflituosas que implica pensar formas de viver, maneiras</w:t>
      </w:r>
      <w:r w:rsidR="00806A5B" w:rsidRPr="000A5A50">
        <w:rPr>
          <w:rFonts w:ascii="Times New Roman"/>
          <w:kern w:val="0"/>
          <w:sz w:val="24"/>
          <w:szCs w:val="24"/>
          <w:lang w:eastAsia="en-US"/>
        </w:rPr>
        <w:t xml:space="preserve"> de pensar, costumes, histórias de um povo, entre outros</w:t>
      </w:r>
      <w:r w:rsidR="00EA595A" w:rsidRPr="000A5A50">
        <w:rPr>
          <w:rFonts w:ascii="Times New Roman"/>
          <w:kern w:val="0"/>
          <w:sz w:val="24"/>
          <w:szCs w:val="24"/>
          <w:lang w:eastAsia="en-US"/>
        </w:rPr>
        <w:t xml:space="preserve"> e isso pode ser um indicado</w:t>
      </w:r>
      <w:r w:rsidR="00806A5B" w:rsidRPr="000A5A50">
        <w:rPr>
          <w:rFonts w:ascii="Times New Roman"/>
          <w:kern w:val="0"/>
          <w:sz w:val="24"/>
          <w:szCs w:val="24"/>
          <w:lang w:eastAsia="en-US"/>
        </w:rPr>
        <w:t>r de caminhos possíveis, para promover</w:t>
      </w:r>
      <w:r w:rsidR="00621143" w:rsidRPr="000A5A50">
        <w:rPr>
          <w:rFonts w:ascii="Times New Roman"/>
          <w:kern w:val="0"/>
          <w:sz w:val="24"/>
          <w:szCs w:val="24"/>
          <w:lang w:eastAsia="en-US"/>
        </w:rPr>
        <w:t xml:space="preserve"> parcerias entre instituições</w:t>
      </w:r>
      <w:r w:rsidR="00AD28AA" w:rsidRPr="000A5A50">
        <w:rPr>
          <w:rFonts w:ascii="Times New Roman"/>
          <w:kern w:val="0"/>
          <w:sz w:val="24"/>
          <w:szCs w:val="24"/>
          <w:lang w:eastAsia="en-US"/>
        </w:rPr>
        <w:t>, intercâmbios de estudantes e de pesquisadores</w:t>
      </w:r>
      <w:r w:rsidR="00621143" w:rsidRPr="000A5A50">
        <w:rPr>
          <w:rFonts w:ascii="Times New Roman"/>
          <w:kern w:val="0"/>
          <w:sz w:val="24"/>
          <w:szCs w:val="24"/>
          <w:lang w:eastAsia="en-US"/>
        </w:rPr>
        <w:t xml:space="preserve"> </w:t>
      </w:r>
      <w:r w:rsidR="00EA595A" w:rsidRPr="000A5A50">
        <w:rPr>
          <w:rFonts w:ascii="Times New Roman"/>
          <w:kern w:val="0"/>
          <w:sz w:val="24"/>
          <w:szCs w:val="24"/>
          <w:lang w:eastAsia="en-US"/>
        </w:rPr>
        <w:t xml:space="preserve">para </w:t>
      </w:r>
      <w:r w:rsidR="00DD6A2C" w:rsidRPr="000A5A50">
        <w:rPr>
          <w:rFonts w:ascii="Times New Roman"/>
          <w:kern w:val="0"/>
          <w:sz w:val="24"/>
          <w:szCs w:val="24"/>
          <w:lang w:eastAsia="en-US"/>
        </w:rPr>
        <w:t xml:space="preserve">colaborar com a formação continuada </w:t>
      </w:r>
      <w:r w:rsidR="008D348D" w:rsidRPr="000A5A50">
        <w:rPr>
          <w:rFonts w:ascii="Times New Roman"/>
          <w:kern w:val="0"/>
          <w:sz w:val="24"/>
          <w:szCs w:val="24"/>
          <w:lang w:eastAsia="en-US"/>
        </w:rPr>
        <w:t xml:space="preserve">intercultural </w:t>
      </w:r>
      <w:r w:rsidR="00DD6A2C" w:rsidRPr="000A5A50">
        <w:rPr>
          <w:rFonts w:ascii="Times New Roman"/>
          <w:kern w:val="0"/>
          <w:sz w:val="24"/>
          <w:szCs w:val="24"/>
          <w:lang w:eastAsia="en-US"/>
        </w:rPr>
        <w:t>de professores</w:t>
      </w:r>
      <w:r w:rsidR="00AB3A47" w:rsidRPr="000A5A50">
        <w:rPr>
          <w:rFonts w:ascii="Times New Roman"/>
          <w:kern w:val="0"/>
          <w:sz w:val="24"/>
          <w:szCs w:val="24"/>
          <w:lang w:eastAsia="en-US"/>
        </w:rPr>
        <w:t xml:space="preserve"> de forma </w:t>
      </w:r>
      <w:r w:rsidR="00806C6E" w:rsidRPr="000A5A50">
        <w:rPr>
          <w:rFonts w:ascii="Times New Roman"/>
          <w:kern w:val="0"/>
          <w:sz w:val="24"/>
          <w:szCs w:val="24"/>
          <w:lang w:eastAsia="en-US"/>
        </w:rPr>
        <w:t>mútua</w:t>
      </w:r>
      <w:r w:rsidR="00AB3A47" w:rsidRPr="000A5A50">
        <w:rPr>
          <w:rFonts w:ascii="Times New Roman"/>
          <w:kern w:val="0"/>
          <w:sz w:val="24"/>
          <w:szCs w:val="24"/>
          <w:lang w:eastAsia="en-US"/>
        </w:rPr>
        <w:t xml:space="preserve"> e </w:t>
      </w:r>
      <w:r w:rsidR="007528E7" w:rsidRPr="000A5A50">
        <w:rPr>
          <w:rFonts w:ascii="Times New Roman"/>
          <w:kern w:val="0"/>
          <w:sz w:val="24"/>
          <w:szCs w:val="24"/>
          <w:lang w:eastAsia="en-US"/>
        </w:rPr>
        <w:t>enriquecedora</w:t>
      </w:r>
      <w:r w:rsidR="002F79A3" w:rsidRPr="000A5A50">
        <w:rPr>
          <w:rFonts w:ascii="Times New Roman"/>
          <w:kern w:val="0"/>
          <w:sz w:val="24"/>
          <w:szCs w:val="24"/>
          <w:lang w:eastAsia="en-US"/>
        </w:rPr>
        <w:t>.</w:t>
      </w:r>
      <w:r w:rsidR="000C1F4F" w:rsidRPr="000A5A50">
        <w:rPr>
          <w:rFonts w:ascii="Times New Roman"/>
          <w:kern w:val="0"/>
          <w:sz w:val="24"/>
          <w:szCs w:val="24"/>
          <w:lang w:eastAsia="en-US"/>
        </w:rPr>
        <w:t xml:space="preserve">   </w:t>
      </w:r>
    </w:p>
    <w:p w14:paraId="5DC588A7" w14:textId="7850511E" w:rsidR="00B12657" w:rsidRPr="000A5A50" w:rsidRDefault="00806A5B" w:rsidP="00583043">
      <w:pPr>
        <w:wordWrap/>
        <w:adjustRightInd w:val="0"/>
        <w:spacing w:line="360" w:lineRule="auto"/>
        <w:ind w:firstLine="1134"/>
        <w:rPr>
          <w:rStyle w:val="CharAttribute5"/>
          <w:rFonts w:hAnsi="Times New Roman"/>
          <w:b w:val="0"/>
          <w:szCs w:val="24"/>
        </w:rPr>
      </w:pPr>
      <w:r w:rsidRPr="000A5A50">
        <w:rPr>
          <w:rFonts w:ascii="Times New Roman"/>
          <w:kern w:val="0"/>
          <w:sz w:val="24"/>
          <w:szCs w:val="24"/>
          <w:lang w:eastAsia="en-US"/>
        </w:rPr>
        <w:t>Sob essa ótic</w:t>
      </w:r>
      <w:r w:rsidR="00876754" w:rsidRPr="000A5A50">
        <w:rPr>
          <w:rFonts w:ascii="Times New Roman"/>
          <w:kern w:val="0"/>
          <w:sz w:val="24"/>
          <w:szCs w:val="24"/>
          <w:lang w:eastAsia="en-US"/>
        </w:rPr>
        <w:t xml:space="preserve">a, defendemos uma formação continuada intercultural </w:t>
      </w:r>
      <w:r w:rsidRPr="000A5A50">
        <w:rPr>
          <w:rFonts w:ascii="Times New Roman"/>
          <w:kern w:val="0"/>
          <w:sz w:val="24"/>
          <w:szCs w:val="24"/>
          <w:lang w:eastAsia="en-US"/>
        </w:rPr>
        <w:t>alicerçada</w:t>
      </w:r>
      <w:r w:rsidR="00035256" w:rsidRPr="000A5A50">
        <w:rPr>
          <w:rFonts w:ascii="Times New Roman"/>
          <w:kern w:val="0"/>
          <w:sz w:val="24"/>
          <w:szCs w:val="24"/>
          <w:lang w:eastAsia="en-US"/>
        </w:rPr>
        <w:t xml:space="preserve"> nas necessidades dos docentes</w:t>
      </w:r>
      <w:r w:rsidR="00E85F03" w:rsidRPr="000A5A50">
        <w:rPr>
          <w:rFonts w:ascii="Times New Roman"/>
          <w:kern w:val="0"/>
          <w:sz w:val="24"/>
          <w:szCs w:val="24"/>
          <w:lang w:eastAsia="en-US"/>
        </w:rPr>
        <w:t>, respeitando</w:t>
      </w:r>
      <w:r w:rsidRPr="000A5A50">
        <w:rPr>
          <w:rFonts w:ascii="Times New Roman"/>
          <w:kern w:val="0"/>
          <w:sz w:val="24"/>
          <w:szCs w:val="24"/>
          <w:lang w:eastAsia="en-US"/>
        </w:rPr>
        <w:t xml:space="preserve"> diferentes</w:t>
      </w:r>
      <w:r w:rsidR="00E85F03" w:rsidRPr="000A5A50">
        <w:rPr>
          <w:rFonts w:ascii="Times New Roman"/>
          <w:kern w:val="0"/>
          <w:sz w:val="24"/>
          <w:szCs w:val="24"/>
          <w:lang w:eastAsia="en-US"/>
        </w:rPr>
        <w:t xml:space="preserve"> </w:t>
      </w:r>
      <w:r w:rsidR="00F466B7" w:rsidRPr="000A5A50">
        <w:rPr>
          <w:rFonts w:ascii="Times New Roman"/>
          <w:kern w:val="0"/>
          <w:sz w:val="24"/>
          <w:szCs w:val="24"/>
          <w:lang w:eastAsia="en-US"/>
        </w:rPr>
        <w:t>maneiras de viver e pensar</w:t>
      </w:r>
      <w:r w:rsidR="00C72DB1" w:rsidRPr="000A5A50">
        <w:rPr>
          <w:rFonts w:ascii="Times New Roman"/>
          <w:kern w:val="0"/>
          <w:sz w:val="24"/>
          <w:szCs w:val="24"/>
          <w:lang w:eastAsia="en-US"/>
        </w:rPr>
        <w:t>.</w:t>
      </w:r>
      <w:r w:rsidR="00583043" w:rsidRPr="000A5A50">
        <w:rPr>
          <w:rFonts w:ascii="Times New Roman"/>
          <w:kern w:val="0"/>
          <w:sz w:val="24"/>
          <w:szCs w:val="24"/>
          <w:lang w:eastAsia="en-US"/>
        </w:rPr>
        <w:t xml:space="preserve"> Segundo </w:t>
      </w:r>
      <w:r w:rsidR="00B12657" w:rsidRPr="000A5A50">
        <w:rPr>
          <w:rStyle w:val="CharAttribute5"/>
          <w:rFonts w:hAnsi="Times New Roman"/>
          <w:b w:val="0"/>
          <w:szCs w:val="24"/>
        </w:rPr>
        <w:t>Candau (2012, p.</w:t>
      </w:r>
      <w:r w:rsidR="004E6059" w:rsidRPr="000A5A50">
        <w:rPr>
          <w:rStyle w:val="CharAttribute5"/>
          <w:rFonts w:hAnsi="Times New Roman"/>
          <w:b w:val="0"/>
          <w:szCs w:val="24"/>
        </w:rPr>
        <w:t xml:space="preserve"> </w:t>
      </w:r>
      <w:r w:rsidR="00B12657" w:rsidRPr="000A5A50">
        <w:rPr>
          <w:rStyle w:val="CharAttribute5"/>
          <w:rFonts w:hAnsi="Times New Roman"/>
          <w:b w:val="0"/>
          <w:szCs w:val="24"/>
        </w:rPr>
        <w:t>242 ):</w:t>
      </w:r>
    </w:p>
    <w:p w14:paraId="3DD70E5E" w14:textId="3D4A5839" w:rsidR="00583043" w:rsidRPr="000A5A50" w:rsidRDefault="00583043" w:rsidP="00B12657">
      <w:pPr>
        <w:wordWrap/>
        <w:adjustRightInd w:val="0"/>
        <w:ind w:left="2268"/>
        <w:rPr>
          <w:rFonts w:ascii="Times New Roman"/>
          <w:kern w:val="0"/>
          <w:sz w:val="22"/>
          <w:szCs w:val="22"/>
          <w:lang w:eastAsia="en-US"/>
        </w:rPr>
      </w:pPr>
      <w:r w:rsidRPr="000A5A50">
        <w:rPr>
          <w:rStyle w:val="CharAttribute5"/>
          <w:rFonts w:hAnsi="Times New Roman"/>
          <w:b w:val="0"/>
          <w:sz w:val="22"/>
          <w:szCs w:val="22"/>
        </w:rPr>
        <w:t xml:space="preserve">[…] a </w:t>
      </w:r>
      <w:r w:rsidRPr="000A5A50">
        <w:rPr>
          <w:rFonts w:ascii="Times New Roman"/>
          <w:sz w:val="22"/>
          <w:szCs w:val="22"/>
        </w:rPr>
        <w:t xml:space="preserve">educação intercultural é concebida hoje como um elemento fundamental na construção de sistemas educativos e sociedades que se comprometem com a construção democrática, a equidade e o reconhecimento dos diferentes grupos socioculturais que os integram. </w:t>
      </w:r>
    </w:p>
    <w:p w14:paraId="6F43EE94" w14:textId="77777777" w:rsidR="00583043" w:rsidRPr="000A5A50" w:rsidRDefault="00583043" w:rsidP="00B12657">
      <w:pPr>
        <w:pStyle w:val="ParaAttribute8"/>
        <w:ind w:left="2268"/>
        <w:rPr>
          <w:rStyle w:val="CharAttribute5"/>
          <w:rFonts w:hAnsi="Times New Roman"/>
          <w:sz w:val="22"/>
          <w:szCs w:val="22"/>
        </w:rPr>
      </w:pPr>
    </w:p>
    <w:p w14:paraId="6477D4AD" w14:textId="440D40A3" w:rsidR="00721FB0" w:rsidRPr="000A5A50" w:rsidRDefault="006E0CB0" w:rsidP="00276825">
      <w:pPr>
        <w:spacing w:line="360" w:lineRule="auto"/>
        <w:ind w:firstLine="1134"/>
        <w:rPr>
          <w:rFonts w:ascii="Times New Roman"/>
          <w:sz w:val="24"/>
          <w:szCs w:val="24"/>
        </w:rPr>
      </w:pPr>
      <w:r w:rsidRPr="000A5A50">
        <w:rPr>
          <w:rFonts w:ascii="Times New Roman"/>
          <w:sz w:val="24"/>
          <w:szCs w:val="24"/>
        </w:rPr>
        <w:t>Tendo presente esta realidade, podemos dizer que a interculturalidade esta pres</w:t>
      </w:r>
      <w:r w:rsidR="00F26ED9" w:rsidRPr="000A5A50">
        <w:rPr>
          <w:rFonts w:ascii="Times New Roman"/>
          <w:sz w:val="24"/>
          <w:szCs w:val="24"/>
        </w:rPr>
        <w:t>en</w:t>
      </w:r>
      <w:r w:rsidR="00F70E00" w:rsidRPr="000A5A50">
        <w:rPr>
          <w:rFonts w:ascii="Times New Roman"/>
          <w:sz w:val="24"/>
          <w:szCs w:val="24"/>
        </w:rPr>
        <w:t>t</w:t>
      </w:r>
      <w:r w:rsidRPr="000A5A50">
        <w:rPr>
          <w:rFonts w:ascii="Times New Roman"/>
          <w:sz w:val="24"/>
          <w:szCs w:val="24"/>
        </w:rPr>
        <w:t xml:space="preserve">e nesse grupo de formação continuada </w:t>
      </w:r>
      <w:r w:rsidR="00F26ED9" w:rsidRPr="000A5A50">
        <w:rPr>
          <w:rFonts w:ascii="Times New Roman"/>
          <w:sz w:val="24"/>
          <w:szCs w:val="24"/>
        </w:rPr>
        <w:t xml:space="preserve">por meio das inter-relações estabelecidas entre </w:t>
      </w:r>
      <w:r w:rsidRPr="000A5A50">
        <w:rPr>
          <w:rFonts w:ascii="Times New Roman"/>
          <w:sz w:val="24"/>
          <w:szCs w:val="24"/>
        </w:rPr>
        <w:t xml:space="preserve"> </w:t>
      </w:r>
      <w:r w:rsidR="00F70E00" w:rsidRPr="000A5A50">
        <w:rPr>
          <w:rFonts w:ascii="Times New Roman"/>
          <w:sz w:val="24"/>
          <w:szCs w:val="24"/>
        </w:rPr>
        <w:t>pr</w:t>
      </w:r>
      <w:r w:rsidR="00F26ED9" w:rsidRPr="000A5A50">
        <w:rPr>
          <w:rFonts w:ascii="Times New Roman"/>
          <w:sz w:val="24"/>
          <w:szCs w:val="24"/>
        </w:rPr>
        <w:t>ofessores e alunos pesquisadores de uma Universidade e professores de uma escola indíge</w:t>
      </w:r>
      <w:r w:rsidR="00F70E00" w:rsidRPr="000A5A50">
        <w:rPr>
          <w:rFonts w:ascii="Times New Roman"/>
          <w:sz w:val="24"/>
          <w:szCs w:val="24"/>
        </w:rPr>
        <w:t>na</w:t>
      </w:r>
      <w:r w:rsidR="002919E7" w:rsidRPr="000A5A50">
        <w:rPr>
          <w:rFonts w:ascii="Times New Roman"/>
          <w:sz w:val="24"/>
          <w:szCs w:val="24"/>
        </w:rPr>
        <w:t xml:space="preserve">, colocando em ênfase o reconhecimento da diferença </w:t>
      </w:r>
      <w:r w:rsidR="00C45F3B" w:rsidRPr="000A5A50">
        <w:rPr>
          <w:rFonts w:ascii="Times New Roman"/>
          <w:sz w:val="24"/>
          <w:szCs w:val="24"/>
        </w:rPr>
        <w:t>presente n</w:t>
      </w:r>
      <w:r w:rsidR="00796870" w:rsidRPr="000A5A50">
        <w:rPr>
          <w:rFonts w:ascii="Times New Roman"/>
          <w:sz w:val="24"/>
          <w:szCs w:val="24"/>
        </w:rPr>
        <w:t>a formação continuada</w:t>
      </w:r>
      <w:r w:rsidR="00C45F3B" w:rsidRPr="000A5A50">
        <w:rPr>
          <w:rFonts w:ascii="Times New Roman"/>
          <w:sz w:val="24"/>
          <w:szCs w:val="24"/>
        </w:rPr>
        <w:t>, oportunizando espaços em que os saberes diversos possam se expressar</w:t>
      </w:r>
      <w:r w:rsidR="00796870" w:rsidRPr="000A5A50">
        <w:rPr>
          <w:rFonts w:ascii="Times New Roman"/>
          <w:sz w:val="24"/>
          <w:szCs w:val="24"/>
        </w:rPr>
        <w:t xml:space="preserve"> </w:t>
      </w:r>
      <w:r w:rsidR="00C45F3B" w:rsidRPr="000A5A50">
        <w:rPr>
          <w:rFonts w:ascii="Times New Roman"/>
          <w:sz w:val="24"/>
          <w:szCs w:val="24"/>
        </w:rPr>
        <w:t xml:space="preserve">como um intercâmbio entre culturas. </w:t>
      </w:r>
      <w:r w:rsidR="00E96FE5" w:rsidRPr="000A5A50">
        <w:rPr>
          <w:rFonts w:ascii="Times New Roman"/>
          <w:sz w:val="24"/>
          <w:szCs w:val="24"/>
        </w:rPr>
        <w:t xml:space="preserve">Como ainda aponta, </w:t>
      </w:r>
      <w:r w:rsidR="00C306CA" w:rsidRPr="000A5A50">
        <w:rPr>
          <w:rFonts w:ascii="Times New Roman"/>
          <w:sz w:val="24"/>
          <w:szCs w:val="24"/>
        </w:rPr>
        <w:t xml:space="preserve">Candau (2012, p. 247), </w:t>
      </w:r>
      <w:r w:rsidR="00554103" w:rsidRPr="000A5A50">
        <w:rPr>
          <w:rFonts w:ascii="Times New Roman"/>
          <w:sz w:val="24"/>
          <w:szCs w:val="24"/>
        </w:rPr>
        <w:t xml:space="preserve"> </w:t>
      </w:r>
      <w:r w:rsidR="00E96FE5" w:rsidRPr="000A5A50">
        <w:rPr>
          <w:rFonts w:ascii="Times New Roman"/>
          <w:sz w:val="24"/>
          <w:szCs w:val="24"/>
        </w:rPr>
        <w:t>“</w:t>
      </w:r>
      <w:r w:rsidR="00C306CA" w:rsidRPr="000A5A50">
        <w:rPr>
          <w:rFonts w:ascii="Times New Roman"/>
          <w:sz w:val="24"/>
          <w:szCs w:val="24"/>
        </w:rPr>
        <w:t>[…]</w:t>
      </w:r>
      <w:r w:rsidR="00D7781E" w:rsidRPr="000A5A50">
        <w:rPr>
          <w:rFonts w:ascii="Times New Roman"/>
          <w:sz w:val="24"/>
          <w:szCs w:val="24"/>
        </w:rPr>
        <w:t xml:space="preserve"> </w:t>
      </w:r>
      <w:r w:rsidR="00554103" w:rsidRPr="000A5A50">
        <w:rPr>
          <w:rFonts w:ascii="Times New Roman"/>
          <w:sz w:val="24"/>
          <w:szCs w:val="24"/>
        </w:rPr>
        <w:t xml:space="preserve">é </w:t>
      </w:r>
      <w:r w:rsidR="00D7781E" w:rsidRPr="000A5A50">
        <w:rPr>
          <w:rFonts w:ascii="Times New Roman"/>
          <w:sz w:val="24"/>
          <w:szCs w:val="24"/>
        </w:rPr>
        <w:t xml:space="preserve">necessário que experimentemos uma intensa interação com diferentes modos de viver e se </w:t>
      </w:r>
      <w:r w:rsidR="002132AA" w:rsidRPr="000A5A50">
        <w:rPr>
          <w:rFonts w:ascii="Times New Roman"/>
          <w:sz w:val="24"/>
          <w:szCs w:val="24"/>
        </w:rPr>
        <w:t>expresser”</w:t>
      </w:r>
      <w:r w:rsidR="00D7781E" w:rsidRPr="000A5A50">
        <w:rPr>
          <w:rFonts w:ascii="Times New Roman"/>
          <w:sz w:val="24"/>
          <w:szCs w:val="24"/>
        </w:rPr>
        <w:t xml:space="preserve">. </w:t>
      </w:r>
    </w:p>
    <w:p w14:paraId="0FE8B5BE" w14:textId="53CE3B72" w:rsidR="00BE56D2" w:rsidRPr="000A5A50" w:rsidRDefault="000A1267" w:rsidP="00276825">
      <w:pPr>
        <w:spacing w:line="360" w:lineRule="auto"/>
        <w:ind w:firstLine="1134"/>
        <w:rPr>
          <w:rFonts w:ascii="Times New Roman"/>
          <w:sz w:val="24"/>
          <w:szCs w:val="24"/>
        </w:rPr>
      </w:pPr>
      <w:r w:rsidRPr="000A5A50">
        <w:rPr>
          <w:rFonts w:ascii="Times New Roman"/>
          <w:sz w:val="24"/>
          <w:szCs w:val="24"/>
        </w:rPr>
        <w:t xml:space="preserve">São nessas interações de saberes diversos que </w:t>
      </w:r>
      <w:r w:rsidR="00291C87" w:rsidRPr="000A5A50">
        <w:rPr>
          <w:rFonts w:ascii="Times New Roman"/>
          <w:sz w:val="24"/>
          <w:szCs w:val="24"/>
        </w:rPr>
        <w:t xml:space="preserve">as experiências </w:t>
      </w:r>
      <w:r w:rsidRPr="000A5A50">
        <w:rPr>
          <w:rFonts w:ascii="Times New Roman"/>
          <w:sz w:val="24"/>
          <w:szCs w:val="24"/>
        </w:rPr>
        <w:t xml:space="preserve">da formação continuada   </w:t>
      </w:r>
      <w:r w:rsidR="00291C87" w:rsidRPr="000A5A50">
        <w:rPr>
          <w:rFonts w:ascii="Times New Roman"/>
          <w:sz w:val="24"/>
          <w:szCs w:val="24"/>
        </w:rPr>
        <w:t xml:space="preserve"> nos moveram, nos movem a estar e </w:t>
      </w:r>
      <w:r w:rsidRPr="000A5A50">
        <w:rPr>
          <w:rFonts w:ascii="Times New Roman"/>
          <w:sz w:val="24"/>
          <w:szCs w:val="24"/>
        </w:rPr>
        <w:t>continuar compartihando e somando muitas formas de possib</w:t>
      </w:r>
      <w:r w:rsidR="00BE56D2" w:rsidRPr="000A5A50">
        <w:rPr>
          <w:rFonts w:ascii="Times New Roman"/>
          <w:sz w:val="24"/>
          <w:szCs w:val="24"/>
        </w:rPr>
        <w:t>ilitar o acesso ao conhecimento que muitas vezes vão sendo ressignificados, não porque estavam equivocados, mas, porque foram tensionados pelas interações que nos intiga</w:t>
      </w:r>
      <w:r w:rsidR="002132AA" w:rsidRPr="000A5A50">
        <w:rPr>
          <w:rFonts w:ascii="Times New Roman"/>
          <w:sz w:val="24"/>
          <w:szCs w:val="24"/>
        </w:rPr>
        <w:t>m</w:t>
      </w:r>
      <w:r w:rsidR="00BE56D2" w:rsidRPr="000A5A50">
        <w:rPr>
          <w:rFonts w:ascii="Times New Roman"/>
          <w:sz w:val="24"/>
          <w:szCs w:val="24"/>
        </w:rPr>
        <w:t xml:space="preserve"> e convida</w:t>
      </w:r>
      <w:r w:rsidR="002132AA" w:rsidRPr="000A5A50">
        <w:rPr>
          <w:rFonts w:ascii="Times New Roman"/>
          <w:sz w:val="24"/>
          <w:szCs w:val="24"/>
        </w:rPr>
        <w:t>m</w:t>
      </w:r>
      <w:r w:rsidR="00BE56D2" w:rsidRPr="000A5A50">
        <w:rPr>
          <w:rFonts w:ascii="Times New Roman"/>
          <w:sz w:val="24"/>
          <w:szCs w:val="24"/>
        </w:rPr>
        <w:t xml:space="preserve"> a conhecer e aprender outros modos de vida, outros saberes, </w:t>
      </w:r>
      <w:r w:rsidR="002132AA" w:rsidRPr="000A5A50">
        <w:rPr>
          <w:rFonts w:ascii="Times New Roman"/>
          <w:sz w:val="24"/>
          <w:szCs w:val="24"/>
        </w:rPr>
        <w:t>outras ex</w:t>
      </w:r>
      <w:r w:rsidR="00D55CA5" w:rsidRPr="000A5A50">
        <w:rPr>
          <w:rFonts w:ascii="Times New Roman"/>
          <w:sz w:val="24"/>
          <w:szCs w:val="24"/>
        </w:rPr>
        <w:t xml:space="preserve">periências. </w:t>
      </w:r>
      <w:r w:rsidR="00BE56D2" w:rsidRPr="000A5A50">
        <w:rPr>
          <w:rFonts w:ascii="Times New Roman"/>
          <w:sz w:val="24"/>
          <w:szCs w:val="24"/>
        </w:rPr>
        <w:t>Como nos propôs Freire (2007</w:t>
      </w:r>
      <w:r w:rsidR="00721FB0" w:rsidRPr="000A5A50">
        <w:rPr>
          <w:rFonts w:ascii="Times New Roman"/>
          <w:sz w:val="24"/>
          <w:szCs w:val="24"/>
        </w:rPr>
        <w:t>, p. 23</w:t>
      </w:r>
      <w:r w:rsidR="00BE56D2" w:rsidRPr="000A5A50">
        <w:rPr>
          <w:rFonts w:ascii="Times New Roman"/>
          <w:sz w:val="24"/>
          <w:szCs w:val="24"/>
        </w:rPr>
        <w:t xml:space="preserve">) “não há docência sem discência”. E há reciprocidade nessa relação ao afirmar que “quem ensina </w:t>
      </w:r>
      <w:r w:rsidR="00BE56D2" w:rsidRPr="000A5A50">
        <w:rPr>
          <w:rFonts w:ascii="Times New Roman"/>
          <w:sz w:val="24"/>
          <w:szCs w:val="24"/>
        </w:rPr>
        <w:lastRenderedPageBreak/>
        <w:t xml:space="preserve">aprende ao ensinar e quem aprende ensina ao aprender”. </w:t>
      </w:r>
    </w:p>
    <w:p w14:paraId="2ED9017C" w14:textId="300C42AB" w:rsidR="00BE56D2" w:rsidRPr="000A5A50" w:rsidRDefault="00C30C1F" w:rsidP="00C30C1F">
      <w:pPr>
        <w:pStyle w:val="NormalWeb"/>
        <w:tabs>
          <w:tab w:val="left" w:pos="3764"/>
        </w:tabs>
      </w:pPr>
      <w:r w:rsidRPr="000A5A50">
        <w:tab/>
      </w:r>
    </w:p>
    <w:p w14:paraId="3FEB39FE" w14:textId="4C30B2F5" w:rsidR="00840224" w:rsidRPr="000A5A50" w:rsidRDefault="00AC2F31" w:rsidP="00B45BB7">
      <w:pPr>
        <w:wordWrap/>
        <w:adjustRightInd w:val="0"/>
        <w:spacing w:after="240"/>
        <w:jc w:val="left"/>
        <w:rPr>
          <w:rFonts w:ascii="Times New Roman"/>
          <w:b/>
          <w:bCs/>
          <w:kern w:val="0"/>
          <w:sz w:val="24"/>
          <w:szCs w:val="24"/>
          <w:lang w:eastAsia="en-US"/>
        </w:rPr>
      </w:pPr>
      <w:r w:rsidRPr="000A5A50">
        <w:rPr>
          <w:rStyle w:val="CharAttribute5"/>
          <w:rFonts w:hAnsi="Times New Roman"/>
          <w:szCs w:val="24"/>
        </w:rPr>
        <w:t xml:space="preserve">Conexões e diálogos no </w:t>
      </w:r>
      <w:r w:rsidRPr="000A5A50">
        <w:rPr>
          <w:rStyle w:val="CharAttribute5"/>
          <w:rFonts w:hAnsi="Times New Roman"/>
          <w:i/>
          <w:szCs w:val="24"/>
        </w:rPr>
        <w:t>facebook</w:t>
      </w:r>
      <w:r w:rsidR="00B45BB7" w:rsidRPr="000A5A50">
        <w:rPr>
          <w:rStyle w:val="CharAttribute5"/>
          <w:rFonts w:hAnsi="Times New Roman"/>
          <w:szCs w:val="24"/>
        </w:rPr>
        <w:t xml:space="preserve">: </w:t>
      </w:r>
      <w:r w:rsidR="0022240D" w:rsidRPr="000A5A50">
        <w:rPr>
          <w:rFonts w:ascii="Times New Roman"/>
          <w:b/>
          <w:bCs/>
          <w:kern w:val="0"/>
          <w:sz w:val="24"/>
          <w:szCs w:val="24"/>
          <w:lang w:eastAsia="en-US"/>
        </w:rPr>
        <w:t>vozes de algumas</w:t>
      </w:r>
      <w:r w:rsidR="00B45BB7" w:rsidRPr="000A5A50">
        <w:rPr>
          <w:rFonts w:ascii="Times New Roman"/>
          <w:b/>
          <w:bCs/>
          <w:kern w:val="0"/>
          <w:sz w:val="24"/>
          <w:szCs w:val="24"/>
          <w:lang w:eastAsia="en-US"/>
        </w:rPr>
        <w:t xml:space="preserve"> professor</w:t>
      </w:r>
      <w:r w:rsidR="0022240D" w:rsidRPr="000A5A50">
        <w:rPr>
          <w:rFonts w:ascii="Times New Roman"/>
          <w:b/>
          <w:bCs/>
          <w:kern w:val="0"/>
          <w:sz w:val="24"/>
          <w:szCs w:val="24"/>
          <w:lang w:eastAsia="en-US"/>
        </w:rPr>
        <w:t>as</w:t>
      </w:r>
      <w:r w:rsidR="00A36E62" w:rsidRPr="000A5A50">
        <w:rPr>
          <w:rStyle w:val="Refdenotaderodap"/>
          <w:rFonts w:ascii="Times New Roman"/>
          <w:b/>
          <w:bCs/>
          <w:kern w:val="0"/>
          <w:sz w:val="24"/>
          <w:szCs w:val="24"/>
          <w:lang w:eastAsia="en-US"/>
        </w:rPr>
        <w:footnoteReference w:id="1"/>
      </w:r>
    </w:p>
    <w:p w14:paraId="2E7750B8" w14:textId="7415D3A9" w:rsidR="003D7A29" w:rsidRPr="000A5A50" w:rsidRDefault="00833884" w:rsidP="00C83C3C">
      <w:pPr>
        <w:wordWrap/>
        <w:adjustRightInd w:val="0"/>
        <w:spacing w:line="360" w:lineRule="auto"/>
        <w:ind w:firstLine="1134"/>
        <w:rPr>
          <w:rFonts w:ascii="Times New Roman"/>
          <w:kern w:val="0"/>
          <w:sz w:val="24"/>
          <w:szCs w:val="24"/>
          <w:lang w:eastAsia="en-US"/>
        </w:rPr>
      </w:pPr>
      <w:r w:rsidRPr="000A5A50">
        <w:rPr>
          <w:rFonts w:ascii="Times New Roman"/>
          <w:bCs/>
          <w:kern w:val="0"/>
          <w:sz w:val="24"/>
          <w:szCs w:val="24"/>
          <w:lang w:eastAsia="en-US"/>
        </w:rPr>
        <w:t>Segundo Coppete (2012, p. 316)</w:t>
      </w:r>
      <w:r w:rsidR="00C83C3C" w:rsidRPr="000A5A50">
        <w:rPr>
          <w:rFonts w:ascii="Times New Roman"/>
          <w:bCs/>
          <w:kern w:val="0"/>
          <w:sz w:val="24"/>
          <w:szCs w:val="24"/>
          <w:lang w:eastAsia="en-US"/>
        </w:rPr>
        <w:t>, n</w:t>
      </w:r>
      <w:r w:rsidR="003D7A29" w:rsidRPr="000A5A50">
        <w:rPr>
          <w:rFonts w:ascii="Times New Roman"/>
          <w:kern w:val="0"/>
          <w:sz w:val="24"/>
          <w:szCs w:val="24"/>
          <w:lang w:eastAsia="en-US"/>
        </w:rPr>
        <w:t>a abordagem de educação intercultural, o diálogo é uma relação que se estabelece horizontalmente entre as pessoas e se concretiza mediante a linguagem, ocupando a centralidade da ação pedagógica, o que demanda respeito, generosidade, amorosidade, humildade, atenção, consideração profunda ao outro, confiança e, substancialmente, reciprocidade; aspectos que também remetem à sensibilidade. O diálogo, em seu conceito mais elevado, é a comunicação mais humana e humanizante, (BUBER, 1982; FREIRE, 2000) uma vez que é nele e a partir dele que acontece o máximo de inter-reconhecimento, intersubjetivação e interlocução (MONTEIRO, 1998).</w:t>
      </w:r>
    </w:p>
    <w:p w14:paraId="21529CF4" w14:textId="77777777" w:rsidR="00806A5B" w:rsidRPr="000A5A50" w:rsidRDefault="00F04BCD" w:rsidP="00C83C3C">
      <w:pPr>
        <w:wordWrap/>
        <w:adjustRightInd w:val="0"/>
        <w:spacing w:line="360" w:lineRule="auto"/>
        <w:ind w:firstLine="1134"/>
        <w:rPr>
          <w:rFonts w:ascii="Times New Roman"/>
          <w:kern w:val="0"/>
          <w:sz w:val="24"/>
          <w:szCs w:val="24"/>
          <w:lang w:eastAsia="en-US"/>
        </w:rPr>
      </w:pPr>
      <w:r w:rsidRPr="000A5A50">
        <w:rPr>
          <w:rFonts w:ascii="Times New Roman"/>
          <w:kern w:val="0"/>
          <w:sz w:val="24"/>
          <w:szCs w:val="24"/>
          <w:lang w:eastAsia="en-US"/>
        </w:rPr>
        <w:t>Quer dizer, t</w:t>
      </w:r>
      <w:r w:rsidR="002539A0" w:rsidRPr="000A5A50">
        <w:rPr>
          <w:rFonts w:ascii="Times New Roman"/>
          <w:kern w:val="0"/>
          <w:sz w:val="24"/>
          <w:szCs w:val="24"/>
          <w:lang w:eastAsia="en-US"/>
        </w:rPr>
        <w:t>udo no</w:t>
      </w:r>
      <w:r w:rsidR="00806A5B" w:rsidRPr="000A5A50">
        <w:rPr>
          <w:rFonts w:ascii="Times New Roman"/>
          <w:kern w:val="0"/>
          <w:sz w:val="24"/>
          <w:szCs w:val="24"/>
          <w:lang w:eastAsia="en-US"/>
        </w:rPr>
        <w:t>s leva, pois, a dar novo valor à</w:t>
      </w:r>
      <w:r w:rsidR="002539A0" w:rsidRPr="000A5A50">
        <w:rPr>
          <w:rFonts w:ascii="Times New Roman"/>
          <w:kern w:val="0"/>
          <w:sz w:val="24"/>
          <w:szCs w:val="24"/>
          <w:lang w:eastAsia="en-US"/>
        </w:rPr>
        <w:t xml:space="preserve"> dimensão cultural da educação e, deste modo, a dar efetivamente a cada um, os meios de compreender o outro</w:t>
      </w:r>
      <w:r w:rsidRPr="000A5A50">
        <w:rPr>
          <w:rFonts w:ascii="Times New Roman"/>
          <w:kern w:val="0"/>
          <w:sz w:val="24"/>
          <w:szCs w:val="24"/>
          <w:lang w:eastAsia="en-US"/>
        </w:rPr>
        <w:t xml:space="preserve">, </w:t>
      </w:r>
      <w:r w:rsidR="005025EB" w:rsidRPr="000A5A50">
        <w:rPr>
          <w:rFonts w:ascii="Times New Roman"/>
          <w:kern w:val="0"/>
          <w:sz w:val="24"/>
          <w:szCs w:val="24"/>
          <w:lang w:eastAsia="en-US"/>
        </w:rPr>
        <w:t xml:space="preserve">pela escuta </w:t>
      </w:r>
      <w:r w:rsidRPr="000A5A50">
        <w:rPr>
          <w:rFonts w:ascii="Times New Roman"/>
          <w:kern w:val="0"/>
          <w:sz w:val="24"/>
          <w:szCs w:val="24"/>
          <w:lang w:eastAsia="en-US"/>
        </w:rPr>
        <w:t>na sua es</w:t>
      </w:r>
      <w:r w:rsidR="002539A0" w:rsidRPr="000A5A50">
        <w:rPr>
          <w:rFonts w:ascii="Times New Roman"/>
          <w:kern w:val="0"/>
          <w:sz w:val="24"/>
          <w:szCs w:val="24"/>
          <w:lang w:eastAsia="en-US"/>
        </w:rPr>
        <w:t>pecificidade</w:t>
      </w:r>
      <w:r w:rsidR="00806A5B" w:rsidRPr="000A5A50">
        <w:rPr>
          <w:rFonts w:ascii="Times New Roman"/>
          <w:kern w:val="0"/>
          <w:sz w:val="24"/>
          <w:szCs w:val="24"/>
          <w:lang w:eastAsia="en-US"/>
        </w:rPr>
        <w:t xml:space="preserve">. </w:t>
      </w:r>
    </w:p>
    <w:p w14:paraId="1A85B52C" w14:textId="120688AB" w:rsidR="001352DB" w:rsidRPr="000A5A50" w:rsidRDefault="00806A5B" w:rsidP="00C83C3C">
      <w:pPr>
        <w:wordWrap/>
        <w:adjustRightInd w:val="0"/>
        <w:spacing w:line="360" w:lineRule="auto"/>
        <w:ind w:firstLine="1134"/>
        <w:rPr>
          <w:rFonts w:ascii="Times New Roman"/>
          <w:kern w:val="0"/>
          <w:sz w:val="24"/>
          <w:szCs w:val="24"/>
          <w:lang w:eastAsia="en-US"/>
        </w:rPr>
      </w:pPr>
      <w:r w:rsidRPr="000A5A50">
        <w:rPr>
          <w:rFonts w:ascii="Times New Roman"/>
          <w:kern w:val="0"/>
          <w:sz w:val="24"/>
          <w:szCs w:val="24"/>
          <w:lang w:eastAsia="en-US"/>
        </w:rPr>
        <w:t>D</w:t>
      </w:r>
      <w:r w:rsidR="001352DB" w:rsidRPr="000A5A50">
        <w:rPr>
          <w:rFonts w:ascii="Times New Roman"/>
          <w:kern w:val="0"/>
          <w:sz w:val="24"/>
          <w:szCs w:val="24"/>
          <w:lang w:eastAsia="en-US"/>
        </w:rPr>
        <w:t>e fato, as falas a seguir são reveladoras, ampliando os significados da apropriação do conhecimento, caract</w:t>
      </w:r>
      <w:r w:rsidR="0022240D" w:rsidRPr="000A5A50">
        <w:rPr>
          <w:rFonts w:ascii="Times New Roman"/>
          <w:kern w:val="0"/>
          <w:sz w:val="24"/>
          <w:szCs w:val="24"/>
          <w:lang w:eastAsia="en-US"/>
        </w:rPr>
        <w:t xml:space="preserve">erizando igualmente o valor da </w:t>
      </w:r>
      <w:r w:rsidR="001352DB" w:rsidRPr="000A5A50">
        <w:rPr>
          <w:rFonts w:ascii="Times New Roman"/>
          <w:kern w:val="0"/>
          <w:sz w:val="24"/>
          <w:szCs w:val="24"/>
          <w:lang w:eastAsia="en-US"/>
        </w:rPr>
        <w:t>cultura em sua riqueza.</w:t>
      </w:r>
    </w:p>
    <w:p w14:paraId="521A3ACE" w14:textId="77777777" w:rsidR="001352DB" w:rsidRPr="000A5A50" w:rsidRDefault="001352DB" w:rsidP="001352DB">
      <w:pPr>
        <w:wordWrap/>
        <w:adjustRightInd w:val="0"/>
        <w:ind w:left="2268"/>
        <w:rPr>
          <w:rFonts w:ascii="Times New Roman"/>
          <w:color w:val="10131A"/>
          <w:kern w:val="0"/>
          <w:sz w:val="22"/>
          <w:szCs w:val="22"/>
          <w:lang w:eastAsia="en-US"/>
        </w:rPr>
      </w:pPr>
    </w:p>
    <w:p w14:paraId="534ECAD3" w14:textId="46D0AAC8" w:rsidR="001352DB" w:rsidRPr="000A5A50" w:rsidRDefault="001352DB" w:rsidP="001352DB">
      <w:pPr>
        <w:wordWrap/>
        <w:adjustRightInd w:val="0"/>
        <w:ind w:left="2268"/>
        <w:rPr>
          <w:rFonts w:ascii="Times New Roman"/>
          <w:i/>
          <w:kern w:val="0"/>
          <w:sz w:val="22"/>
          <w:szCs w:val="22"/>
          <w:lang w:eastAsia="en-US"/>
        </w:rPr>
      </w:pPr>
      <w:r w:rsidRPr="000A5A50">
        <w:rPr>
          <w:rFonts w:ascii="Times New Roman"/>
          <w:i/>
          <w:kern w:val="0"/>
          <w:sz w:val="22"/>
          <w:szCs w:val="22"/>
          <w:lang w:eastAsia="en-US"/>
        </w:rPr>
        <w:t>Com certeza, somos povos diferentes no modo de pensar de agir, de falar de se comunicar com o outro,</w:t>
      </w:r>
      <w:r w:rsidR="00806A5B" w:rsidRPr="000A5A50">
        <w:rPr>
          <w:rFonts w:ascii="Times New Roman"/>
          <w:i/>
          <w:kern w:val="0"/>
          <w:sz w:val="22"/>
          <w:szCs w:val="22"/>
          <w:lang w:eastAsia="en-US"/>
        </w:rPr>
        <w:t xml:space="preserve"> </w:t>
      </w:r>
      <w:r w:rsidRPr="000A5A50">
        <w:rPr>
          <w:rFonts w:ascii="Times New Roman"/>
          <w:i/>
          <w:kern w:val="0"/>
          <w:sz w:val="22"/>
          <w:szCs w:val="22"/>
          <w:lang w:eastAsia="en-US"/>
        </w:rPr>
        <w:t>principalmente no trato. Mas não incapazes pois temos a mesma sabedoria e inteligência da comunidade envolvente,</w:t>
      </w:r>
      <w:r w:rsidR="00806A5B" w:rsidRPr="000A5A50">
        <w:rPr>
          <w:rFonts w:ascii="Times New Roman"/>
          <w:i/>
          <w:kern w:val="0"/>
          <w:sz w:val="22"/>
          <w:szCs w:val="22"/>
          <w:lang w:eastAsia="en-US"/>
        </w:rPr>
        <w:t xml:space="preserve"> </w:t>
      </w:r>
      <w:r w:rsidRPr="000A5A50">
        <w:rPr>
          <w:rFonts w:ascii="Times New Roman"/>
          <w:i/>
          <w:kern w:val="0"/>
          <w:sz w:val="22"/>
          <w:szCs w:val="22"/>
          <w:lang w:eastAsia="en-US"/>
        </w:rPr>
        <w:t>ou seja não índio, pois todos somos criatura criadas pelas mãos Divina."Posso ser tudo que você é sem deixar de ser o que sou."</w:t>
      </w:r>
      <w:r w:rsidR="00B77B48" w:rsidRPr="000A5A50">
        <w:rPr>
          <w:rFonts w:ascii="Times New Roman"/>
          <w:i/>
          <w:kern w:val="0"/>
          <w:sz w:val="22"/>
          <w:szCs w:val="22"/>
          <w:lang w:eastAsia="en-US"/>
        </w:rPr>
        <w:t xml:space="preserve"> (Professora R)</w:t>
      </w:r>
    </w:p>
    <w:p w14:paraId="10C7E044" w14:textId="77777777" w:rsidR="001352DB" w:rsidRPr="000A5A50" w:rsidRDefault="001352DB" w:rsidP="001352DB">
      <w:pPr>
        <w:wordWrap/>
        <w:adjustRightInd w:val="0"/>
        <w:ind w:left="2268"/>
        <w:rPr>
          <w:rFonts w:ascii="Times New Roman"/>
          <w:i/>
          <w:kern w:val="0"/>
          <w:sz w:val="22"/>
          <w:szCs w:val="22"/>
          <w:lang w:eastAsia="en-US"/>
        </w:rPr>
      </w:pPr>
    </w:p>
    <w:p w14:paraId="5EF33B7C" w14:textId="64F4073B" w:rsidR="001352DB" w:rsidRPr="000A5A50" w:rsidRDefault="00BB7D19" w:rsidP="001352DB">
      <w:pPr>
        <w:wordWrap/>
        <w:adjustRightInd w:val="0"/>
        <w:ind w:left="2268"/>
        <w:rPr>
          <w:rFonts w:ascii="Times New Roman"/>
          <w:i/>
          <w:kern w:val="0"/>
          <w:sz w:val="22"/>
          <w:szCs w:val="22"/>
          <w:lang w:eastAsia="en-US"/>
        </w:rPr>
      </w:pPr>
      <w:hyperlink r:id="rId8" w:history="1"/>
      <w:r w:rsidR="00806A5B" w:rsidRPr="000A5A50">
        <w:rPr>
          <w:rFonts w:ascii="Times New Roman"/>
          <w:i/>
          <w:kern w:val="0"/>
          <w:sz w:val="22"/>
          <w:szCs w:val="22"/>
          <w:lang w:eastAsia="en-US"/>
        </w:rPr>
        <w:t>Nó</w:t>
      </w:r>
      <w:r w:rsidR="001352DB" w:rsidRPr="000A5A50">
        <w:rPr>
          <w:rFonts w:ascii="Times New Roman"/>
          <w:i/>
          <w:kern w:val="0"/>
          <w:sz w:val="22"/>
          <w:szCs w:val="22"/>
          <w:lang w:eastAsia="en-US"/>
        </w:rPr>
        <w:t>s indígenas vivemos no mundo onde há abundancia e fartura onde tudo que precisamos está lá.</w:t>
      </w:r>
      <w:r w:rsidR="00806A5B" w:rsidRPr="000A5A50">
        <w:rPr>
          <w:rFonts w:ascii="Times New Roman"/>
          <w:i/>
          <w:kern w:val="0"/>
          <w:sz w:val="22"/>
          <w:szCs w:val="22"/>
          <w:lang w:eastAsia="en-US"/>
        </w:rPr>
        <w:t xml:space="preserve"> </w:t>
      </w:r>
      <w:r w:rsidR="001352DB" w:rsidRPr="000A5A50">
        <w:rPr>
          <w:rFonts w:ascii="Times New Roman"/>
          <w:i/>
          <w:kern w:val="0"/>
          <w:sz w:val="22"/>
          <w:szCs w:val="22"/>
          <w:lang w:eastAsia="en-US"/>
        </w:rPr>
        <w:t>O</w:t>
      </w:r>
      <w:r w:rsidR="00806A5B" w:rsidRPr="000A5A50">
        <w:rPr>
          <w:rFonts w:ascii="Times New Roman"/>
          <w:i/>
          <w:kern w:val="0"/>
          <w:sz w:val="22"/>
          <w:szCs w:val="22"/>
          <w:lang w:eastAsia="en-US"/>
        </w:rPr>
        <w:t xml:space="preserve"> sol radiante que todas as manhã</w:t>
      </w:r>
      <w:r w:rsidR="001352DB" w:rsidRPr="000A5A50">
        <w:rPr>
          <w:rFonts w:ascii="Times New Roman"/>
          <w:i/>
          <w:kern w:val="0"/>
          <w:sz w:val="22"/>
          <w:szCs w:val="22"/>
          <w:lang w:eastAsia="en-US"/>
        </w:rPr>
        <w:t>s nos traz a espe</w:t>
      </w:r>
      <w:r w:rsidR="00806A5B" w:rsidRPr="000A5A50">
        <w:rPr>
          <w:rFonts w:ascii="Times New Roman"/>
          <w:i/>
          <w:kern w:val="0"/>
          <w:sz w:val="22"/>
          <w:szCs w:val="22"/>
          <w:lang w:eastAsia="en-US"/>
        </w:rPr>
        <w:t>rança de um novo dia e leva con</w:t>
      </w:r>
      <w:r w:rsidR="001352DB" w:rsidRPr="000A5A50">
        <w:rPr>
          <w:rFonts w:ascii="Times New Roman"/>
          <w:i/>
          <w:kern w:val="0"/>
          <w:sz w:val="22"/>
          <w:szCs w:val="22"/>
          <w:lang w:eastAsia="en-US"/>
        </w:rPr>
        <w:t>sigo a certeza de ter cumprido o dever,</w:t>
      </w:r>
      <w:r w:rsidR="00806A5B" w:rsidRPr="000A5A50">
        <w:rPr>
          <w:rFonts w:ascii="Times New Roman"/>
          <w:i/>
          <w:kern w:val="0"/>
          <w:sz w:val="22"/>
          <w:szCs w:val="22"/>
          <w:lang w:eastAsia="en-US"/>
        </w:rPr>
        <w:t xml:space="preserve"> </w:t>
      </w:r>
      <w:r w:rsidR="001352DB" w:rsidRPr="000A5A50">
        <w:rPr>
          <w:rFonts w:ascii="Times New Roman"/>
          <w:i/>
          <w:kern w:val="0"/>
          <w:sz w:val="22"/>
          <w:szCs w:val="22"/>
          <w:lang w:eastAsia="en-US"/>
        </w:rPr>
        <w:t>o fogo que siguinifica a paz e a participação de grupos,</w:t>
      </w:r>
      <w:r w:rsidR="00806A5B" w:rsidRPr="000A5A50">
        <w:rPr>
          <w:rFonts w:ascii="Times New Roman"/>
          <w:i/>
          <w:kern w:val="0"/>
          <w:sz w:val="22"/>
          <w:szCs w:val="22"/>
          <w:lang w:eastAsia="en-US"/>
        </w:rPr>
        <w:t xml:space="preserve"> a semente que embeleza</w:t>
      </w:r>
      <w:r w:rsidR="001352DB" w:rsidRPr="000A5A50">
        <w:rPr>
          <w:rFonts w:ascii="Times New Roman"/>
          <w:i/>
          <w:kern w:val="0"/>
          <w:sz w:val="22"/>
          <w:szCs w:val="22"/>
          <w:lang w:eastAsia="en-US"/>
        </w:rPr>
        <w:t xml:space="preserve"> a pele em tempo de festa,</w:t>
      </w:r>
      <w:r w:rsidR="00806A5B" w:rsidRPr="000A5A50">
        <w:rPr>
          <w:rFonts w:ascii="Times New Roman"/>
          <w:i/>
          <w:kern w:val="0"/>
          <w:sz w:val="22"/>
          <w:szCs w:val="22"/>
          <w:lang w:eastAsia="en-US"/>
        </w:rPr>
        <w:t xml:space="preserve"> </w:t>
      </w:r>
      <w:r w:rsidR="001352DB" w:rsidRPr="000A5A50">
        <w:rPr>
          <w:rFonts w:ascii="Times New Roman"/>
          <w:i/>
          <w:kern w:val="0"/>
          <w:sz w:val="22"/>
          <w:szCs w:val="22"/>
          <w:lang w:eastAsia="en-US"/>
        </w:rPr>
        <w:t>e a terra seca que poderá ser replantada.</w:t>
      </w:r>
      <w:r w:rsidR="00B77B48" w:rsidRPr="000A5A50">
        <w:rPr>
          <w:rFonts w:ascii="Times New Roman"/>
          <w:i/>
          <w:kern w:val="0"/>
          <w:sz w:val="22"/>
          <w:szCs w:val="22"/>
          <w:lang w:eastAsia="en-US"/>
        </w:rPr>
        <w:t xml:space="preserve">  (Professora I)</w:t>
      </w:r>
    </w:p>
    <w:p w14:paraId="48B9D1AA" w14:textId="77777777" w:rsidR="001352DB" w:rsidRPr="000A5A50" w:rsidRDefault="001352DB" w:rsidP="00C520A4">
      <w:pPr>
        <w:wordWrap/>
        <w:adjustRightInd w:val="0"/>
        <w:spacing w:line="360" w:lineRule="auto"/>
        <w:rPr>
          <w:rFonts w:ascii="Times New Roman"/>
          <w:kern w:val="0"/>
          <w:sz w:val="24"/>
          <w:szCs w:val="24"/>
          <w:lang w:eastAsia="en-US"/>
        </w:rPr>
      </w:pPr>
    </w:p>
    <w:p w14:paraId="4502EE72" w14:textId="0E66E2C5" w:rsidR="00C1673D" w:rsidRPr="000A5A50" w:rsidRDefault="008E168E" w:rsidP="00C1673D">
      <w:pPr>
        <w:wordWrap/>
        <w:adjustRightInd w:val="0"/>
        <w:spacing w:line="360" w:lineRule="auto"/>
        <w:ind w:firstLine="1134"/>
        <w:rPr>
          <w:rFonts w:ascii="Times New Roman"/>
          <w:color w:val="10131A"/>
          <w:kern w:val="0"/>
          <w:sz w:val="24"/>
          <w:szCs w:val="24"/>
          <w:lang w:eastAsia="en-US"/>
        </w:rPr>
      </w:pPr>
      <w:r w:rsidRPr="000A5A50">
        <w:rPr>
          <w:rFonts w:ascii="Times New Roman"/>
          <w:kern w:val="0"/>
          <w:sz w:val="24"/>
          <w:szCs w:val="24"/>
          <w:lang w:eastAsia="en-US"/>
        </w:rPr>
        <w:t xml:space="preserve">Desse ponto de vista, </w:t>
      </w:r>
      <w:r w:rsidR="001352DB" w:rsidRPr="000A5A50">
        <w:rPr>
          <w:rFonts w:ascii="Times New Roman"/>
          <w:kern w:val="0"/>
          <w:sz w:val="24"/>
          <w:szCs w:val="24"/>
          <w:lang w:eastAsia="en-US"/>
        </w:rPr>
        <w:t xml:space="preserve">concordamos com </w:t>
      </w:r>
      <w:r w:rsidR="002A4DD5" w:rsidRPr="000A5A50">
        <w:rPr>
          <w:rFonts w:ascii="Times New Roman"/>
          <w:kern w:val="0"/>
          <w:sz w:val="24"/>
          <w:szCs w:val="24"/>
          <w:lang w:eastAsia="en-US"/>
        </w:rPr>
        <w:t xml:space="preserve">Brand (2011, p. 208), </w:t>
      </w:r>
      <w:r w:rsidR="00806A5B" w:rsidRPr="000A5A50">
        <w:rPr>
          <w:rFonts w:ascii="Times New Roman"/>
          <w:kern w:val="0"/>
          <w:sz w:val="24"/>
          <w:szCs w:val="24"/>
          <w:lang w:eastAsia="en-US"/>
        </w:rPr>
        <w:t>“</w:t>
      </w:r>
      <w:r w:rsidR="002A4DD5" w:rsidRPr="000A5A50">
        <w:rPr>
          <w:rFonts w:ascii="Times New Roman"/>
          <w:kern w:val="0"/>
          <w:sz w:val="24"/>
          <w:szCs w:val="24"/>
          <w:lang w:eastAsia="en-US"/>
        </w:rPr>
        <w:t>o</w:t>
      </w:r>
      <w:r w:rsidR="00D04A8D" w:rsidRPr="000A5A50">
        <w:rPr>
          <w:rFonts w:ascii="Times New Roman"/>
          <w:color w:val="10131A"/>
          <w:kern w:val="0"/>
          <w:sz w:val="24"/>
          <w:szCs w:val="24"/>
          <w:lang w:eastAsia="en-US"/>
        </w:rPr>
        <w:t>s</w:t>
      </w:r>
      <w:r w:rsidR="00806A5B" w:rsidRPr="000A5A50">
        <w:rPr>
          <w:rFonts w:ascii="Times New Roman"/>
          <w:color w:val="10131A"/>
          <w:kern w:val="0"/>
          <w:sz w:val="24"/>
          <w:szCs w:val="24"/>
          <w:lang w:eastAsia="en-US"/>
        </w:rPr>
        <w:t xml:space="preserve"> povos indígenas de todo o país</w:t>
      </w:r>
      <w:r w:rsidR="00D04A8D" w:rsidRPr="000A5A50">
        <w:rPr>
          <w:rFonts w:ascii="Times New Roman"/>
          <w:color w:val="10131A"/>
          <w:kern w:val="0"/>
          <w:sz w:val="24"/>
          <w:szCs w:val="24"/>
          <w:lang w:eastAsia="en-US"/>
        </w:rPr>
        <w:t xml:space="preserve"> são povos com saberes e processos culturais sociais e histó</w:t>
      </w:r>
      <w:r w:rsidR="006F3703" w:rsidRPr="000A5A50">
        <w:rPr>
          <w:rFonts w:ascii="Times New Roman"/>
          <w:color w:val="10131A"/>
          <w:kern w:val="0"/>
          <w:sz w:val="24"/>
          <w:szCs w:val="24"/>
          <w:lang w:eastAsia="en-US"/>
        </w:rPr>
        <w:t xml:space="preserve">ricos densamente diferenciados, […] </w:t>
      </w:r>
      <w:r w:rsidR="00D04A8D" w:rsidRPr="000A5A50">
        <w:rPr>
          <w:rFonts w:ascii="Times New Roman"/>
          <w:color w:val="10131A"/>
          <w:kern w:val="0"/>
          <w:sz w:val="24"/>
          <w:szCs w:val="24"/>
          <w:lang w:eastAsia="en-US"/>
        </w:rPr>
        <w:t>não se tratam de sujeitos escolares carentes, mas</w:t>
      </w:r>
      <w:r w:rsidR="002132AA" w:rsidRPr="000A5A50">
        <w:rPr>
          <w:rFonts w:ascii="Times New Roman"/>
          <w:color w:val="10131A"/>
          <w:kern w:val="0"/>
          <w:sz w:val="24"/>
          <w:szCs w:val="24"/>
          <w:lang w:eastAsia="en-US"/>
        </w:rPr>
        <w:t xml:space="preserve"> de </w:t>
      </w:r>
      <w:r w:rsidR="002132AA" w:rsidRPr="000A5A50">
        <w:rPr>
          <w:rFonts w:ascii="Times New Roman"/>
          <w:color w:val="10131A"/>
          <w:kern w:val="0"/>
          <w:sz w:val="24"/>
          <w:szCs w:val="24"/>
          <w:lang w:eastAsia="en-US"/>
        </w:rPr>
        <w:lastRenderedPageBreak/>
        <w:t>sujeitos étnicos diferentes</w:t>
      </w:r>
      <w:r w:rsidR="00806A5B" w:rsidRPr="000A5A50">
        <w:rPr>
          <w:rFonts w:ascii="Times New Roman"/>
          <w:color w:val="10131A"/>
          <w:kern w:val="0"/>
          <w:sz w:val="24"/>
          <w:szCs w:val="24"/>
          <w:lang w:eastAsia="en-US"/>
        </w:rPr>
        <w:t>”</w:t>
      </w:r>
      <w:r w:rsidR="002132AA" w:rsidRPr="000A5A50">
        <w:rPr>
          <w:rFonts w:ascii="Times New Roman"/>
          <w:color w:val="10131A"/>
          <w:kern w:val="0"/>
          <w:sz w:val="24"/>
          <w:szCs w:val="24"/>
          <w:lang w:eastAsia="en-US"/>
        </w:rPr>
        <w:t xml:space="preserve">. </w:t>
      </w:r>
      <w:r w:rsidR="00D04A8D" w:rsidRPr="000A5A50">
        <w:rPr>
          <w:rFonts w:ascii="Times New Roman"/>
          <w:color w:val="10131A"/>
          <w:kern w:val="0"/>
          <w:sz w:val="24"/>
          <w:szCs w:val="24"/>
          <w:lang w:eastAsia="en-US"/>
        </w:rPr>
        <w:t xml:space="preserve"> </w:t>
      </w:r>
      <w:r w:rsidR="00806A5B" w:rsidRPr="000A5A50">
        <w:rPr>
          <w:rFonts w:ascii="Times New Roman"/>
          <w:color w:val="10131A"/>
          <w:kern w:val="0"/>
          <w:sz w:val="24"/>
          <w:szCs w:val="24"/>
          <w:lang w:eastAsia="en-US"/>
        </w:rPr>
        <w:t>Para o autor, “[…] o</w:t>
      </w:r>
      <w:r w:rsidR="00D04A8D" w:rsidRPr="000A5A50">
        <w:rPr>
          <w:rFonts w:ascii="Times New Roman"/>
          <w:color w:val="10131A"/>
          <w:kern w:val="0"/>
          <w:sz w:val="24"/>
          <w:szCs w:val="24"/>
          <w:lang w:eastAsia="en-US"/>
        </w:rPr>
        <w:t>s saberes tradicionais indígenas estão densamente contextualizados com seu território, com sua relação com a natureza</w:t>
      </w:r>
      <w:r w:rsidR="00A75BE1" w:rsidRPr="000A5A50">
        <w:rPr>
          <w:rFonts w:ascii="Times New Roman"/>
          <w:color w:val="10131A"/>
          <w:kern w:val="0"/>
          <w:sz w:val="24"/>
          <w:szCs w:val="24"/>
          <w:lang w:eastAsia="en-US"/>
        </w:rPr>
        <w:t>”.</w:t>
      </w:r>
    </w:p>
    <w:p w14:paraId="3C2A967B" w14:textId="130DCDD0" w:rsidR="000D0648" w:rsidRPr="000A5A50" w:rsidRDefault="00F4256D" w:rsidP="00F4256D">
      <w:pPr>
        <w:wordWrap/>
        <w:adjustRightInd w:val="0"/>
        <w:spacing w:line="360" w:lineRule="auto"/>
        <w:ind w:firstLine="1134"/>
        <w:rPr>
          <w:rFonts w:ascii="Times New Roman"/>
          <w:color w:val="10131A"/>
          <w:kern w:val="0"/>
          <w:sz w:val="24"/>
          <w:szCs w:val="24"/>
          <w:lang w:eastAsia="en-US"/>
        </w:rPr>
      </w:pPr>
      <w:r w:rsidRPr="000A5A50">
        <w:rPr>
          <w:rFonts w:ascii="Times New Roman"/>
          <w:color w:val="10131A"/>
          <w:kern w:val="0"/>
          <w:sz w:val="24"/>
          <w:szCs w:val="24"/>
          <w:lang w:eastAsia="en-US"/>
        </w:rPr>
        <w:t>A</w:t>
      </w:r>
      <w:r w:rsidR="0022240D" w:rsidRPr="000A5A50">
        <w:rPr>
          <w:rFonts w:ascii="Times New Roman"/>
          <w:color w:val="10131A"/>
          <w:kern w:val="0"/>
          <w:sz w:val="24"/>
          <w:szCs w:val="24"/>
          <w:lang w:eastAsia="en-US"/>
        </w:rPr>
        <w:t>s falas e textos das professora</w:t>
      </w:r>
      <w:r w:rsidR="00672F86" w:rsidRPr="000A5A50">
        <w:rPr>
          <w:rFonts w:ascii="Times New Roman"/>
          <w:color w:val="10131A"/>
          <w:kern w:val="0"/>
          <w:sz w:val="24"/>
          <w:szCs w:val="24"/>
          <w:lang w:eastAsia="en-US"/>
        </w:rPr>
        <w:t xml:space="preserve">s são acessos privilegiados </w:t>
      </w:r>
      <w:r w:rsidR="00806A5B" w:rsidRPr="000A5A50">
        <w:rPr>
          <w:rFonts w:ascii="Times New Roman"/>
          <w:color w:val="10131A"/>
          <w:kern w:val="0"/>
          <w:sz w:val="24"/>
          <w:szCs w:val="24"/>
          <w:lang w:eastAsia="en-US"/>
        </w:rPr>
        <w:t>à</w:t>
      </w:r>
      <w:r w:rsidR="00DA0F55" w:rsidRPr="000A5A50">
        <w:rPr>
          <w:rFonts w:ascii="Times New Roman"/>
          <w:color w:val="10131A"/>
          <w:kern w:val="0"/>
          <w:sz w:val="24"/>
          <w:szCs w:val="24"/>
          <w:lang w:eastAsia="en-US"/>
        </w:rPr>
        <w:t xml:space="preserve">s suas sabedorias, </w:t>
      </w:r>
      <w:r w:rsidR="00672F86" w:rsidRPr="000A5A50">
        <w:rPr>
          <w:rFonts w:ascii="Times New Roman"/>
          <w:color w:val="10131A"/>
          <w:kern w:val="0"/>
          <w:sz w:val="24"/>
          <w:szCs w:val="24"/>
          <w:lang w:eastAsia="en-US"/>
        </w:rPr>
        <w:t>como exemplificado pelas (professoras R e I) e refletindo sobre essas questões nessas teias de relações mediada pelas TIC, o conhecimento vem sendo revelado e compreendido nas várias totalidades, com bases em movimentos constantes</w:t>
      </w:r>
      <w:r w:rsidR="000C42C8" w:rsidRPr="000A5A50">
        <w:rPr>
          <w:rFonts w:ascii="Times New Roman"/>
          <w:color w:val="10131A"/>
          <w:kern w:val="0"/>
          <w:sz w:val="24"/>
          <w:szCs w:val="24"/>
          <w:lang w:eastAsia="en-US"/>
        </w:rPr>
        <w:t xml:space="preserve"> de interação e colaboração que favorecem a construção de conhecimento</w:t>
      </w:r>
      <w:r w:rsidR="00672F86" w:rsidRPr="000A5A50">
        <w:rPr>
          <w:rFonts w:ascii="Times New Roman"/>
          <w:color w:val="10131A"/>
          <w:kern w:val="0"/>
          <w:sz w:val="24"/>
          <w:szCs w:val="24"/>
          <w:lang w:eastAsia="en-US"/>
        </w:rPr>
        <w:t xml:space="preserve">.  </w:t>
      </w:r>
      <w:r w:rsidRPr="000A5A50">
        <w:rPr>
          <w:rFonts w:ascii="Times New Roman"/>
          <w:color w:val="10131A"/>
          <w:kern w:val="0"/>
          <w:sz w:val="24"/>
          <w:szCs w:val="24"/>
          <w:lang w:eastAsia="en-US"/>
        </w:rPr>
        <w:t xml:space="preserve">Assim, </w:t>
      </w:r>
      <w:r w:rsidR="00B61C51" w:rsidRPr="000A5A50">
        <w:rPr>
          <w:rFonts w:ascii="Times New Roman"/>
          <w:color w:val="10131A"/>
          <w:kern w:val="0"/>
          <w:sz w:val="24"/>
          <w:szCs w:val="24"/>
          <w:lang w:eastAsia="en-US"/>
        </w:rPr>
        <w:t>s</w:t>
      </w:r>
      <w:r w:rsidR="00ED772D" w:rsidRPr="000A5A50">
        <w:rPr>
          <w:rFonts w:ascii="Times New Roman"/>
          <w:color w:val="10131A"/>
          <w:kern w:val="0"/>
          <w:sz w:val="24"/>
          <w:szCs w:val="24"/>
          <w:lang w:eastAsia="en-US"/>
        </w:rPr>
        <w:t>ugere Giroux (1987</w:t>
      </w:r>
      <w:r w:rsidR="00147970" w:rsidRPr="000A5A50">
        <w:rPr>
          <w:rFonts w:ascii="Times New Roman"/>
          <w:color w:val="10131A"/>
          <w:kern w:val="0"/>
          <w:sz w:val="24"/>
          <w:szCs w:val="24"/>
          <w:lang w:eastAsia="en-US"/>
        </w:rPr>
        <w:t>, p.33</w:t>
      </w:r>
      <w:r w:rsidR="00ED772D" w:rsidRPr="000A5A50">
        <w:rPr>
          <w:rFonts w:ascii="Times New Roman"/>
          <w:color w:val="10131A"/>
          <w:kern w:val="0"/>
          <w:sz w:val="24"/>
          <w:szCs w:val="24"/>
          <w:lang w:eastAsia="en-US"/>
        </w:rPr>
        <w:t>)</w:t>
      </w:r>
      <w:r w:rsidR="000D0648" w:rsidRPr="000A5A50">
        <w:rPr>
          <w:rFonts w:ascii="Times New Roman"/>
          <w:color w:val="10131A"/>
          <w:kern w:val="0"/>
          <w:sz w:val="24"/>
          <w:szCs w:val="24"/>
          <w:lang w:eastAsia="en-US"/>
        </w:rPr>
        <w:t>:</w:t>
      </w:r>
    </w:p>
    <w:p w14:paraId="5EDE5D0C" w14:textId="77777777" w:rsidR="0067086C" w:rsidRPr="000A5A50" w:rsidRDefault="0067086C" w:rsidP="004840CB">
      <w:pPr>
        <w:wordWrap/>
        <w:adjustRightInd w:val="0"/>
        <w:ind w:left="2268"/>
        <w:rPr>
          <w:rFonts w:ascii="Times New Roman"/>
          <w:color w:val="10131A"/>
          <w:kern w:val="0"/>
          <w:sz w:val="22"/>
          <w:szCs w:val="22"/>
          <w:lang w:eastAsia="en-US"/>
        </w:rPr>
      </w:pPr>
    </w:p>
    <w:p w14:paraId="221844CC" w14:textId="789FC21E" w:rsidR="000B79CD" w:rsidRPr="000A5A50" w:rsidRDefault="0067086C" w:rsidP="004840CB">
      <w:pPr>
        <w:wordWrap/>
        <w:adjustRightInd w:val="0"/>
        <w:ind w:left="2268"/>
        <w:rPr>
          <w:rFonts w:ascii="Times New Roman"/>
          <w:color w:val="10131A"/>
          <w:kern w:val="0"/>
          <w:sz w:val="22"/>
          <w:szCs w:val="22"/>
          <w:lang w:eastAsia="en-US"/>
        </w:rPr>
      </w:pPr>
      <w:r w:rsidRPr="000A5A50">
        <w:rPr>
          <w:rFonts w:ascii="Times New Roman"/>
          <w:color w:val="10131A"/>
          <w:kern w:val="0"/>
          <w:sz w:val="22"/>
          <w:szCs w:val="22"/>
          <w:lang w:eastAsia="en-US"/>
        </w:rPr>
        <w:t>[…]</w:t>
      </w:r>
      <w:r w:rsidR="00ED772D" w:rsidRPr="000A5A50">
        <w:rPr>
          <w:rFonts w:ascii="Times New Roman"/>
          <w:color w:val="10131A"/>
          <w:kern w:val="0"/>
          <w:sz w:val="22"/>
          <w:szCs w:val="22"/>
          <w:lang w:eastAsia="en-US"/>
        </w:rPr>
        <w:t>dar a "voz" aos professores. En</w:t>
      </w:r>
      <w:r w:rsidR="00B61C51" w:rsidRPr="000A5A50">
        <w:rPr>
          <w:rFonts w:ascii="Times New Roman"/>
          <w:color w:val="10131A"/>
          <w:kern w:val="0"/>
          <w:sz w:val="22"/>
          <w:szCs w:val="22"/>
          <w:lang w:eastAsia="en-US"/>
        </w:rPr>
        <w:t>cará-los como seres pensantes. i</w:t>
      </w:r>
      <w:r w:rsidR="00ED772D" w:rsidRPr="000A5A50">
        <w:rPr>
          <w:rFonts w:ascii="Times New Roman"/>
          <w:color w:val="10131A"/>
          <w:kern w:val="0"/>
          <w:sz w:val="22"/>
          <w:szCs w:val="22"/>
          <w:lang w:eastAsia="en-US"/>
        </w:rPr>
        <w:t>ntelectuais, e não executores. Reconhecer a importância de "valores, ideologias e princípios estruturadores que dão significado às histórias, às culturas e às subjetividades definidoras das atividades diárias dos educadores".</w:t>
      </w:r>
    </w:p>
    <w:p w14:paraId="51DFEAAA" w14:textId="77777777" w:rsidR="00806A5B" w:rsidRPr="000A5A50" w:rsidRDefault="00806A5B" w:rsidP="004840CB">
      <w:pPr>
        <w:wordWrap/>
        <w:adjustRightInd w:val="0"/>
        <w:ind w:left="2268"/>
        <w:rPr>
          <w:rFonts w:ascii="Times New Roman"/>
          <w:color w:val="10131A"/>
          <w:kern w:val="0"/>
          <w:sz w:val="22"/>
          <w:szCs w:val="22"/>
          <w:lang w:eastAsia="en-US"/>
        </w:rPr>
      </w:pPr>
    </w:p>
    <w:p w14:paraId="40AC267D" w14:textId="25663F2C" w:rsidR="003D1D35" w:rsidRPr="000A5A50" w:rsidRDefault="003D1D35" w:rsidP="001A7017">
      <w:pPr>
        <w:wordWrap/>
        <w:adjustRightInd w:val="0"/>
        <w:spacing w:line="360" w:lineRule="auto"/>
        <w:ind w:firstLine="1134"/>
        <w:rPr>
          <w:rFonts w:ascii="Times New Roman"/>
          <w:kern w:val="0"/>
          <w:sz w:val="24"/>
          <w:szCs w:val="24"/>
          <w:lang w:eastAsia="en-US"/>
        </w:rPr>
      </w:pPr>
      <w:r w:rsidRPr="000A5A50">
        <w:rPr>
          <w:rFonts w:ascii="Times New Roman"/>
          <w:kern w:val="0"/>
          <w:sz w:val="24"/>
          <w:szCs w:val="24"/>
          <w:lang w:eastAsia="en-US"/>
        </w:rPr>
        <w:t>Essas teias de relações mediada pelas TIC</w:t>
      </w:r>
      <w:r w:rsidR="001A7017" w:rsidRPr="000A5A50">
        <w:rPr>
          <w:rFonts w:ascii="Times New Roman"/>
          <w:kern w:val="0"/>
          <w:sz w:val="24"/>
          <w:szCs w:val="24"/>
          <w:lang w:eastAsia="en-US"/>
        </w:rPr>
        <w:t xml:space="preserve">, nesse </w:t>
      </w:r>
      <w:r w:rsidRPr="000A5A50">
        <w:rPr>
          <w:rFonts w:ascii="Times New Roman"/>
          <w:kern w:val="0"/>
          <w:sz w:val="24"/>
          <w:szCs w:val="24"/>
          <w:lang w:eastAsia="en-US"/>
        </w:rPr>
        <w:t>caso</w:t>
      </w:r>
      <w:r w:rsidR="001A7017" w:rsidRPr="000A5A50">
        <w:rPr>
          <w:rFonts w:ascii="Times New Roman"/>
          <w:kern w:val="0"/>
          <w:sz w:val="24"/>
          <w:szCs w:val="24"/>
          <w:lang w:eastAsia="en-US"/>
        </w:rPr>
        <w:t>,</w:t>
      </w:r>
      <w:r w:rsidRPr="000A5A50">
        <w:rPr>
          <w:rFonts w:ascii="Times New Roman"/>
          <w:kern w:val="0"/>
          <w:sz w:val="24"/>
          <w:szCs w:val="24"/>
          <w:lang w:eastAsia="en-US"/>
        </w:rPr>
        <w:t xml:space="preserve"> a rede social </w:t>
      </w:r>
      <w:r w:rsidRPr="000A5A50">
        <w:rPr>
          <w:rFonts w:ascii="Times New Roman"/>
          <w:i/>
          <w:kern w:val="0"/>
          <w:sz w:val="24"/>
          <w:szCs w:val="24"/>
          <w:lang w:eastAsia="en-US"/>
        </w:rPr>
        <w:t>facebook</w:t>
      </w:r>
      <w:r w:rsidRPr="000A5A50">
        <w:rPr>
          <w:rFonts w:ascii="Times New Roman"/>
          <w:kern w:val="0"/>
          <w:sz w:val="24"/>
          <w:szCs w:val="24"/>
          <w:lang w:eastAsia="en-US"/>
        </w:rPr>
        <w:t>, é tecida também com fios afetivos</w:t>
      </w:r>
      <w:r w:rsidR="00806A5B" w:rsidRPr="000A5A50">
        <w:rPr>
          <w:rFonts w:ascii="Times New Roman"/>
          <w:kern w:val="0"/>
          <w:sz w:val="24"/>
          <w:szCs w:val="24"/>
          <w:lang w:eastAsia="en-US"/>
        </w:rPr>
        <w:t>,</w:t>
      </w:r>
      <w:r w:rsidRPr="000A5A50">
        <w:rPr>
          <w:rFonts w:ascii="Times New Roman"/>
          <w:kern w:val="0"/>
          <w:sz w:val="24"/>
          <w:szCs w:val="24"/>
          <w:lang w:eastAsia="en-US"/>
        </w:rPr>
        <w:t xml:space="preserve"> como esclarece Catapan (2001</w:t>
      </w:r>
      <w:r w:rsidR="00CB1038" w:rsidRPr="000A5A50">
        <w:rPr>
          <w:rFonts w:ascii="Times New Roman"/>
          <w:kern w:val="0"/>
          <w:sz w:val="24"/>
          <w:szCs w:val="24"/>
          <w:lang w:eastAsia="en-US"/>
        </w:rPr>
        <w:t>):</w:t>
      </w:r>
      <w:r w:rsidRPr="000A5A50">
        <w:rPr>
          <w:rFonts w:ascii="Times New Roman"/>
          <w:kern w:val="0"/>
          <w:sz w:val="24"/>
          <w:szCs w:val="24"/>
          <w:lang w:eastAsia="en-US"/>
        </w:rPr>
        <w:t xml:space="preserve"> </w:t>
      </w:r>
    </w:p>
    <w:p w14:paraId="5EAAA2AA" w14:textId="77777777" w:rsidR="0067086C" w:rsidRPr="000A5A50" w:rsidRDefault="0067086C" w:rsidP="0082602C">
      <w:pPr>
        <w:wordWrap/>
        <w:adjustRightInd w:val="0"/>
        <w:ind w:left="2268"/>
        <w:rPr>
          <w:rFonts w:ascii="Times New Roman"/>
          <w:kern w:val="0"/>
          <w:sz w:val="22"/>
          <w:szCs w:val="22"/>
          <w:lang w:eastAsia="en-US"/>
        </w:rPr>
      </w:pPr>
    </w:p>
    <w:p w14:paraId="6418D886" w14:textId="4FFBDA8E" w:rsidR="0082602C" w:rsidRPr="000A5A50" w:rsidRDefault="0082602C" w:rsidP="0082602C">
      <w:pPr>
        <w:wordWrap/>
        <w:adjustRightInd w:val="0"/>
        <w:ind w:left="2268"/>
        <w:rPr>
          <w:rFonts w:ascii="Times New Roman"/>
          <w:kern w:val="0"/>
          <w:sz w:val="22"/>
          <w:szCs w:val="22"/>
          <w:lang w:eastAsia="en-US"/>
        </w:rPr>
      </w:pPr>
      <w:r w:rsidRPr="000A5A50">
        <w:rPr>
          <w:rFonts w:ascii="Times New Roman"/>
          <w:kern w:val="0"/>
          <w:sz w:val="22"/>
          <w:szCs w:val="22"/>
          <w:lang w:eastAsia="en-US"/>
        </w:rPr>
        <w:t>A</w:t>
      </w:r>
      <w:r w:rsidR="001A7017" w:rsidRPr="000A5A50">
        <w:rPr>
          <w:rFonts w:ascii="Times New Roman"/>
          <w:kern w:val="0"/>
          <w:sz w:val="22"/>
          <w:szCs w:val="22"/>
          <w:lang w:eastAsia="en-US"/>
        </w:rPr>
        <w:t xml:space="preserve"> rede não se faz apenas de informações</w:t>
      </w:r>
      <w:r w:rsidR="00CB1038" w:rsidRPr="000A5A50">
        <w:rPr>
          <w:rFonts w:ascii="Times New Roman"/>
          <w:kern w:val="0"/>
          <w:sz w:val="22"/>
          <w:szCs w:val="22"/>
          <w:lang w:eastAsia="en-US"/>
        </w:rPr>
        <w:t>.</w:t>
      </w:r>
      <w:r w:rsidRPr="000A5A50">
        <w:rPr>
          <w:rFonts w:ascii="Times New Roman"/>
          <w:kern w:val="0"/>
          <w:sz w:val="22"/>
          <w:szCs w:val="22"/>
          <w:lang w:eastAsia="en-US"/>
        </w:rPr>
        <w:t xml:space="preserve"> </w:t>
      </w:r>
      <w:r w:rsidR="001A7017" w:rsidRPr="000A5A50">
        <w:rPr>
          <w:rFonts w:ascii="Times New Roman"/>
          <w:kern w:val="0"/>
          <w:sz w:val="22"/>
          <w:szCs w:val="22"/>
          <w:lang w:eastAsia="en-US"/>
        </w:rPr>
        <w:t>Por trás das informações estão as pessoas que pensam, que sentem, que vibram, que criam, que pulsam. […] os temas, os objetos, as questões</w:t>
      </w:r>
      <w:r w:rsidR="00ED6473" w:rsidRPr="000A5A50">
        <w:rPr>
          <w:rFonts w:ascii="Times New Roman"/>
          <w:kern w:val="0"/>
          <w:sz w:val="22"/>
          <w:szCs w:val="22"/>
          <w:lang w:eastAsia="en-US"/>
        </w:rPr>
        <w:t>, são lincadas a partir de inúmeros pontos e vão tecendo uma outra forma de conhecer, de pensar, emergir em</w:t>
      </w:r>
      <w:r w:rsidR="00655CAF" w:rsidRPr="000A5A50">
        <w:rPr>
          <w:rFonts w:ascii="Times New Roman"/>
          <w:kern w:val="0"/>
          <w:sz w:val="22"/>
          <w:szCs w:val="22"/>
          <w:lang w:eastAsia="en-US"/>
        </w:rPr>
        <w:t xml:space="preserve"> </w:t>
      </w:r>
      <w:r w:rsidR="00ED6473" w:rsidRPr="000A5A50">
        <w:rPr>
          <w:rFonts w:ascii="Times New Roman"/>
          <w:kern w:val="0"/>
          <w:sz w:val="22"/>
          <w:szCs w:val="22"/>
          <w:lang w:eastAsia="en-US"/>
        </w:rPr>
        <w:t>uma forma de inteligência coletiva que prorifera indefinida e anarquicamente.</w:t>
      </w:r>
      <w:r w:rsidRPr="000A5A50">
        <w:rPr>
          <w:rFonts w:ascii="Times New Roman"/>
          <w:kern w:val="0"/>
          <w:sz w:val="22"/>
          <w:szCs w:val="22"/>
          <w:lang w:eastAsia="en-US"/>
        </w:rPr>
        <w:t xml:space="preserve"> </w:t>
      </w:r>
      <w:r w:rsidR="00CB1038" w:rsidRPr="000A5A50">
        <w:rPr>
          <w:rFonts w:ascii="Times New Roman"/>
          <w:kern w:val="0"/>
          <w:sz w:val="22"/>
          <w:szCs w:val="22"/>
          <w:lang w:eastAsia="en-US"/>
        </w:rPr>
        <w:t>(CATAPAN</w:t>
      </w:r>
      <w:r w:rsidR="00C15F9B" w:rsidRPr="000A5A50">
        <w:rPr>
          <w:rFonts w:ascii="Times New Roman"/>
          <w:kern w:val="0"/>
          <w:sz w:val="22"/>
          <w:szCs w:val="22"/>
          <w:lang w:eastAsia="en-US"/>
        </w:rPr>
        <w:t>,</w:t>
      </w:r>
      <w:r w:rsidR="00CB1038" w:rsidRPr="000A5A50">
        <w:rPr>
          <w:rFonts w:ascii="Times New Roman"/>
          <w:kern w:val="0"/>
          <w:sz w:val="22"/>
          <w:szCs w:val="22"/>
          <w:lang w:eastAsia="en-US"/>
        </w:rPr>
        <w:t xml:space="preserve"> 2001</w:t>
      </w:r>
      <w:r w:rsidR="001621AF" w:rsidRPr="000A5A50">
        <w:rPr>
          <w:rFonts w:ascii="Times New Roman"/>
          <w:kern w:val="0"/>
          <w:sz w:val="22"/>
          <w:szCs w:val="22"/>
          <w:lang w:eastAsia="en-US"/>
        </w:rPr>
        <w:t>, p.122)</w:t>
      </w:r>
      <w:r w:rsidRPr="000A5A50">
        <w:rPr>
          <w:rFonts w:ascii="Times New Roman"/>
          <w:kern w:val="0"/>
          <w:sz w:val="22"/>
          <w:szCs w:val="22"/>
          <w:lang w:eastAsia="en-US"/>
        </w:rPr>
        <w:t xml:space="preserve"> </w:t>
      </w:r>
    </w:p>
    <w:p w14:paraId="05C943AF" w14:textId="77777777" w:rsidR="000B79CD" w:rsidRPr="000A5A50" w:rsidRDefault="000B79CD" w:rsidP="0082602C">
      <w:pPr>
        <w:wordWrap/>
        <w:adjustRightInd w:val="0"/>
        <w:ind w:left="2268"/>
        <w:rPr>
          <w:rFonts w:ascii="Times" w:hAnsi="Times" w:cs="Times"/>
          <w:kern w:val="0"/>
          <w:sz w:val="30"/>
          <w:szCs w:val="30"/>
          <w:lang w:eastAsia="en-US"/>
        </w:rPr>
      </w:pPr>
    </w:p>
    <w:p w14:paraId="20F07EC0" w14:textId="33F63EF8" w:rsidR="00153D8E" w:rsidRPr="000A5A50" w:rsidRDefault="003932F1" w:rsidP="00153D8E">
      <w:pPr>
        <w:wordWrap/>
        <w:adjustRightInd w:val="0"/>
        <w:spacing w:line="360" w:lineRule="auto"/>
        <w:ind w:firstLine="1134"/>
        <w:rPr>
          <w:rFonts w:ascii="Times New Roman"/>
          <w:kern w:val="0"/>
          <w:sz w:val="24"/>
          <w:szCs w:val="24"/>
          <w:lang w:eastAsia="en-US"/>
        </w:rPr>
      </w:pPr>
      <w:r w:rsidRPr="000A5A50">
        <w:rPr>
          <w:rFonts w:ascii="Times New Roman"/>
          <w:kern w:val="0"/>
          <w:sz w:val="24"/>
          <w:szCs w:val="24"/>
          <w:lang w:eastAsia="en-US"/>
        </w:rPr>
        <w:t>Como afirma Catapan (2001)</w:t>
      </w:r>
      <w:r w:rsidR="001621AF" w:rsidRPr="000A5A50">
        <w:rPr>
          <w:rFonts w:ascii="Times New Roman"/>
          <w:kern w:val="0"/>
          <w:sz w:val="24"/>
          <w:szCs w:val="24"/>
          <w:lang w:eastAsia="en-US"/>
        </w:rPr>
        <w:t>, percebemos que</w:t>
      </w:r>
      <w:r w:rsidRPr="000A5A50">
        <w:rPr>
          <w:rFonts w:ascii="Times New Roman"/>
          <w:kern w:val="0"/>
          <w:sz w:val="24"/>
          <w:szCs w:val="24"/>
          <w:lang w:eastAsia="en-US"/>
        </w:rPr>
        <w:t xml:space="preserve"> o uso da rede social para esse grupo de professores em formação traduz em dizer que são pessoas</w:t>
      </w:r>
      <w:r w:rsidR="001621AF" w:rsidRPr="000A5A50">
        <w:rPr>
          <w:rFonts w:ascii="Times New Roman"/>
          <w:kern w:val="0"/>
          <w:sz w:val="24"/>
          <w:szCs w:val="24"/>
          <w:lang w:eastAsia="en-US"/>
        </w:rPr>
        <w:t xml:space="preserve"> que pensam, problematizam, intervê</w:t>
      </w:r>
      <w:r w:rsidRPr="000A5A50">
        <w:rPr>
          <w:rFonts w:ascii="Times New Roman"/>
          <w:kern w:val="0"/>
          <w:sz w:val="24"/>
          <w:szCs w:val="24"/>
          <w:lang w:eastAsia="en-US"/>
        </w:rPr>
        <w:t>m, transformam, inventam, produ</w:t>
      </w:r>
      <w:r w:rsidR="00E0561D" w:rsidRPr="000A5A50">
        <w:rPr>
          <w:rFonts w:ascii="Times New Roman"/>
          <w:kern w:val="0"/>
          <w:sz w:val="24"/>
          <w:szCs w:val="24"/>
          <w:lang w:eastAsia="en-US"/>
        </w:rPr>
        <w:t>zem, dando sentido como afirma</w:t>
      </w:r>
      <w:r w:rsidR="0005085F" w:rsidRPr="000A5A50">
        <w:rPr>
          <w:rFonts w:ascii="Times New Roman"/>
          <w:kern w:val="0"/>
          <w:sz w:val="24"/>
          <w:szCs w:val="24"/>
          <w:lang w:eastAsia="en-US"/>
        </w:rPr>
        <w:t>m</w:t>
      </w:r>
      <w:r w:rsidR="00417865" w:rsidRPr="000A5A50">
        <w:rPr>
          <w:rFonts w:ascii="Times New Roman"/>
          <w:kern w:val="0"/>
          <w:sz w:val="24"/>
          <w:szCs w:val="24"/>
          <w:lang w:eastAsia="en-US"/>
        </w:rPr>
        <w:t>,</w:t>
      </w:r>
      <w:r w:rsidR="00E0561D" w:rsidRPr="000A5A50">
        <w:rPr>
          <w:rFonts w:ascii="Times New Roman"/>
          <w:kern w:val="0"/>
          <w:sz w:val="24"/>
          <w:szCs w:val="24"/>
          <w:lang w:eastAsia="en-US"/>
        </w:rPr>
        <w:t xml:space="preserve"> </w:t>
      </w:r>
      <w:r w:rsidR="00153D8E" w:rsidRPr="000A5A50">
        <w:rPr>
          <w:rFonts w:ascii="Times New Roman"/>
          <w:kern w:val="0"/>
          <w:sz w:val="24"/>
          <w:szCs w:val="24"/>
          <w:lang w:eastAsia="en-US"/>
        </w:rPr>
        <w:t xml:space="preserve">Ausubel, </w:t>
      </w:r>
      <w:r w:rsidR="0005085F" w:rsidRPr="000A5A50">
        <w:rPr>
          <w:rFonts w:ascii="Times New Roman"/>
          <w:kern w:val="0"/>
          <w:sz w:val="24"/>
          <w:szCs w:val="24"/>
          <w:lang w:eastAsia="en-US"/>
        </w:rPr>
        <w:t>Novak e Hanesian</w:t>
      </w:r>
      <w:r w:rsidR="001621AF" w:rsidRPr="000A5A50">
        <w:rPr>
          <w:rFonts w:ascii="Times New Roman"/>
          <w:kern w:val="0"/>
          <w:sz w:val="24"/>
          <w:szCs w:val="24"/>
          <w:lang w:eastAsia="en-US"/>
        </w:rPr>
        <w:t xml:space="preserve"> (1980), a</w:t>
      </w:r>
      <w:r w:rsidRPr="000A5A50">
        <w:rPr>
          <w:rFonts w:ascii="Times New Roman"/>
          <w:kern w:val="0"/>
          <w:sz w:val="24"/>
          <w:szCs w:val="24"/>
          <w:lang w:eastAsia="en-US"/>
        </w:rPr>
        <w:t xml:space="preserve"> </w:t>
      </w:r>
      <w:r w:rsidR="00224B39" w:rsidRPr="000A5A50">
        <w:rPr>
          <w:rFonts w:ascii="Times New Roman"/>
          <w:kern w:val="0"/>
          <w:sz w:val="24"/>
          <w:szCs w:val="24"/>
          <w:lang w:eastAsia="en-US"/>
        </w:rPr>
        <w:t xml:space="preserve">uma aprendizagem significativa, </w:t>
      </w:r>
      <w:r w:rsidRPr="000A5A50">
        <w:rPr>
          <w:rFonts w:ascii="Times New Roman"/>
          <w:kern w:val="0"/>
          <w:sz w:val="24"/>
          <w:szCs w:val="24"/>
          <w:lang w:eastAsia="en-US"/>
        </w:rPr>
        <w:t>que se produz quando quem aprende</w:t>
      </w:r>
      <w:r w:rsidR="00224B39" w:rsidRPr="000A5A50">
        <w:rPr>
          <w:rFonts w:ascii="Times New Roman"/>
          <w:kern w:val="0"/>
          <w:sz w:val="24"/>
          <w:szCs w:val="24"/>
          <w:lang w:eastAsia="en-US"/>
        </w:rPr>
        <w:t xml:space="preserve"> </w:t>
      </w:r>
      <w:r w:rsidRPr="000A5A50">
        <w:rPr>
          <w:rFonts w:ascii="Times New Roman"/>
          <w:kern w:val="0"/>
          <w:sz w:val="24"/>
          <w:szCs w:val="24"/>
          <w:lang w:eastAsia="en-US"/>
        </w:rPr>
        <w:t>pode estabelecer uma relação substancial entre a novidade, o novo conhecime</w:t>
      </w:r>
      <w:r w:rsidR="00F358F4" w:rsidRPr="000A5A50">
        <w:rPr>
          <w:rFonts w:ascii="Times New Roman"/>
          <w:kern w:val="0"/>
          <w:sz w:val="24"/>
          <w:szCs w:val="24"/>
          <w:lang w:eastAsia="en-US"/>
        </w:rPr>
        <w:t>nto e seus conhecimentos prévio</w:t>
      </w:r>
      <w:r w:rsidR="0067086C" w:rsidRPr="000A5A50">
        <w:rPr>
          <w:rFonts w:ascii="Times New Roman"/>
          <w:kern w:val="0"/>
          <w:sz w:val="24"/>
          <w:szCs w:val="24"/>
          <w:lang w:eastAsia="en-US"/>
        </w:rPr>
        <w:t>s</w:t>
      </w:r>
      <w:r w:rsidR="00F358F4" w:rsidRPr="000A5A50">
        <w:rPr>
          <w:rFonts w:ascii="Times New Roman"/>
          <w:kern w:val="0"/>
          <w:sz w:val="24"/>
          <w:szCs w:val="24"/>
          <w:lang w:eastAsia="en-US"/>
        </w:rPr>
        <w:t>, conforme entendimentos manifestados pelas professoras a seguir:</w:t>
      </w:r>
    </w:p>
    <w:p w14:paraId="2B959A3F" w14:textId="2EA562CF" w:rsidR="003D479A" w:rsidRPr="000A5A50" w:rsidRDefault="0067086C" w:rsidP="00224B39">
      <w:pPr>
        <w:wordWrap/>
        <w:adjustRightInd w:val="0"/>
        <w:ind w:left="2268"/>
        <w:rPr>
          <w:rFonts w:ascii="Times New Roman"/>
          <w:i/>
          <w:color w:val="10131A"/>
          <w:kern w:val="0"/>
          <w:sz w:val="22"/>
          <w:szCs w:val="22"/>
          <w:lang w:eastAsia="en-US"/>
        </w:rPr>
      </w:pPr>
      <w:r w:rsidRPr="000A5A50">
        <w:rPr>
          <w:rFonts w:ascii="Times New Roman"/>
          <w:i/>
          <w:color w:val="10131A"/>
          <w:kern w:val="0"/>
          <w:sz w:val="22"/>
          <w:szCs w:val="22"/>
          <w:lang w:eastAsia="en-US"/>
        </w:rPr>
        <w:t>Isso mostra que nó</w:t>
      </w:r>
      <w:r w:rsidR="003D479A" w:rsidRPr="000A5A50">
        <w:rPr>
          <w:rFonts w:ascii="Times New Roman"/>
          <w:i/>
          <w:color w:val="10131A"/>
          <w:kern w:val="0"/>
          <w:sz w:val="22"/>
          <w:szCs w:val="22"/>
          <w:lang w:eastAsia="en-US"/>
        </w:rPr>
        <w:t>s indígenas já estamos inseridos no mundo virtual,</w:t>
      </w:r>
      <w:r w:rsidRPr="000A5A50">
        <w:rPr>
          <w:rFonts w:ascii="Times New Roman"/>
          <w:i/>
          <w:color w:val="10131A"/>
          <w:kern w:val="0"/>
          <w:sz w:val="22"/>
          <w:szCs w:val="22"/>
          <w:lang w:eastAsia="en-US"/>
        </w:rPr>
        <w:t xml:space="preserve"> </w:t>
      </w:r>
      <w:r w:rsidR="003D479A" w:rsidRPr="000A5A50">
        <w:rPr>
          <w:rFonts w:ascii="Times New Roman"/>
          <w:i/>
          <w:color w:val="10131A"/>
          <w:kern w:val="0"/>
          <w:sz w:val="22"/>
          <w:szCs w:val="22"/>
          <w:lang w:eastAsia="en-US"/>
        </w:rPr>
        <w:t>e são poucos o</w:t>
      </w:r>
      <w:r w:rsidRPr="000A5A50">
        <w:rPr>
          <w:rFonts w:ascii="Times New Roman"/>
          <w:i/>
          <w:color w:val="10131A"/>
          <w:kern w:val="0"/>
          <w:sz w:val="22"/>
          <w:szCs w:val="22"/>
          <w:lang w:eastAsia="en-US"/>
        </w:rPr>
        <w:t xml:space="preserve">s </w:t>
      </w:r>
      <w:r w:rsidR="005843BB" w:rsidRPr="000A5A50">
        <w:rPr>
          <w:rFonts w:ascii="Times New Roman"/>
          <w:i/>
          <w:color w:val="10131A"/>
          <w:kern w:val="0"/>
          <w:sz w:val="22"/>
          <w:szCs w:val="22"/>
          <w:lang w:eastAsia="en-US"/>
        </w:rPr>
        <w:t>que ainda não sabem manuseá-lo</w:t>
      </w:r>
      <w:r w:rsidR="003D479A" w:rsidRPr="000A5A50">
        <w:rPr>
          <w:rFonts w:ascii="Times New Roman"/>
          <w:i/>
          <w:color w:val="10131A"/>
          <w:kern w:val="0"/>
          <w:sz w:val="22"/>
          <w:szCs w:val="22"/>
          <w:lang w:eastAsia="en-US"/>
        </w:rPr>
        <w:t>.</w:t>
      </w:r>
      <w:r w:rsidRPr="000A5A50">
        <w:rPr>
          <w:rFonts w:ascii="Times New Roman"/>
          <w:i/>
          <w:color w:val="10131A"/>
          <w:kern w:val="0"/>
          <w:sz w:val="22"/>
          <w:szCs w:val="22"/>
          <w:lang w:eastAsia="en-US"/>
        </w:rPr>
        <w:t xml:space="preserve"> </w:t>
      </w:r>
      <w:r w:rsidR="003D479A" w:rsidRPr="000A5A50">
        <w:rPr>
          <w:rFonts w:ascii="Times New Roman"/>
          <w:i/>
          <w:color w:val="10131A"/>
          <w:kern w:val="0"/>
          <w:sz w:val="22"/>
          <w:szCs w:val="22"/>
          <w:lang w:eastAsia="en-US"/>
        </w:rPr>
        <w:t>Eu sou uma dessas,</w:t>
      </w:r>
      <w:r w:rsidR="005843BB" w:rsidRPr="000A5A50">
        <w:rPr>
          <w:rFonts w:ascii="Times New Roman"/>
          <w:i/>
          <w:color w:val="10131A"/>
          <w:kern w:val="0"/>
          <w:sz w:val="22"/>
          <w:szCs w:val="22"/>
          <w:lang w:eastAsia="en-US"/>
        </w:rPr>
        <w:t xml:space="preserve"> </w:t>
      </w:r>
      <w:r w:rsidR="003D479A" w:rsidRPr="000A5A50">
        <w:rPr>
          <w:rFonts w:ascii="Times New Roman"/>
          <w:i/>
          <w:color w:val="10131A"/>
          <w:kern w:val="0"/>
          <w:sz w:val="22"/>
          <w:szCs w:val="22"/>
          <w:lang w:eastAsia="en-US"/>
        </w:rPr>
        <w:t>mas procurando melhorar.</w:t>
      </w:r>
      <w:r w:rsidR="00F358F4" w:rsidRPr="000A5A50">
        <w:rPr>
          <w:rFonts w:ascii="Times New Roman"/>
          <w:i/>
          <w:color w:val="10131A"/>
          <w:kern w:val="0"/>
          <w:sz w:val="22"/>
          <w:szCs w:val="22"/>
          <w:lang w:eastAsia="en-US"/>
        </w:rPr>
        <w:t xml:space="preserve"> </w:t>
      </w:r>
      <w:r w:rsidR="00C50459" w:rsidRPr="000A5A50">
        <w:rPr>
          <w:rFonts w:ascii="Times New Roman"/>
          <w:i/>
          <w:color w:val="10131A"/>
          <w:kern w:val="0"/>
          <w:sz w:val="22"/>
          <w:szCs w:val="22"/>
          <w:lang w:eastAsia="en-US"/>
        </w:rPr>
        <w:t xml:space="preserve"> (Professora I)</w:t>
      </w:r>
    </w:p>
    <w:p w14:paraId="0C1F5246" w14:textId="77777777" w:rsidR="00005434" w:rsidRPr="000A5A50" w:rsidRDefault="00005434" w:rsidP="00224B39">
      <w:pPr>
        <w:wordWrap/>
        <w:adjustRightInd w:val="0"/>
        <w:ind w:left="2268"/>
        <w:rPr>
          <w:rFonts w:ascii="Times New Roman"/>
          <w:i/>
          <w:color w:val="10131A"/>
          <w:kern w:val="0"/>
          <w:sz w:val="22"/>
          <w:szCs w:val="22"/>
          <w:lang w:eastAsia="en-US"/>
        </w:rPr>
      </w:pPr>
    </w:p>
    <w:p w14:paraId="61EDE59D" w14:textId="03C482AD" w:rsidR="00C31A24" w:rsidRPr="000A5A50" w:rsidRDefault="0067086C" w:rsidP="00224B39">
      <w:pPr>
        <w:wordWrap/>
        <w:adjustRightInd w:val="0"/>
        <w:ind w:left="2268"/>
        <w:rPr>
          <w:rFonts w:ascii="Times New Roman"/>
          <w:i/>
          <w:color w:val="10131A"/>
          <w:kern w:val="0"/>
          <w:sz w:val="22"/>
          <w:szCs w:val="22"/>
          <w:lang w:eastAsia="en-US"/>
        </w:rPr>
      </w:pPr>
      <w:r w:rsidRPr="000A5A50">
        <w:rPr>
          <w:rFonts w:ascii="Times New Roman"/>
          <w:i/>
          <w:color w:val="10131A"/>
          <w:kern w:val="0"/>
          <w:sz w:val="22"/>
          <w:szCs w:val="22"/>
          <w:lang w:eastAsia="en-US"/>
        </w:rPr>
        <w:t>I</w:t>
      </w:r>
      <w:r w:rsidR="00C31A24" w:rsidRPr="000A5A50">
        <w:rPr>
          <w:rFonts w:ascii="Times New Roman"/>
          <w:i/>
          <w:color w:val="10131A"/>
          <w:kern w:val="0"/>
          <w:sz w:val="22"/>
          <w:szCs w:val="22"/>
          <w:lang w:eastAsia="en-US"/>
        </w:rPr>
        <w:t>sso mostra que como indígena temos que estar inserido na evolução tecnológica sem esquecer nossos valores e cultura.</w:t>
      </w:r>
      <w:r w:rsidR="008F37AC" w:rsidRPr="000A5A50">
        <w:rPr>
          <w:rFonts w:ascii="Times New Roman"/>
          <w:i/>
          <w:color w:val="10131A"/>
          <w:kern w:val="0"/>
          <w:sz w:val="22"/>
          <w:szCs w:val="22"/>
          <w:lang w:eastAsia="en-US"/>
        </w:rPr>
        <w:t xml:space="preserve"> (Professora </w:t>
      </w:r>
      <w:r w:rsidR="00C003A2" w:rsidRPr="000A5A50">
        <w:rPr>
          <w:rFonts w:ascii="Times New Roman"/>
          <w:i/>
          <w:color w:val="10131A"/>
          <w:kern w:val="0"/>
          <w:sz w:val="22"/>
          <w:szCs w:val="22"/>
          <w:lang w:eastAsia="en-US"/>
        </w:rPr>
        <w:t>C</w:t>
      </w:r>
      <w:r w:rsidR="008F37AC" w:rsidRPr="000A5A50">
        <w:rPr>
          <w:rFonts w:ascii="Times New Roman"/>
          <w:i/>
          <w:color w:val="10131A"/>
          <w:kern w:val="0"/>
          <w:sz w:val="22"/>
          <w:szCs w:val="22"/>
          <w:lang w:eastAsia="en-US"/>
        </w:rPr>
        <w:t>)</w:t>
      </w:r>
    </w:p>
    <w:p w14:paraId="6E214D8F" w14:textId="77777777" w:rsidR="008F37AC" w:rsidRPr="000A5A50" w:rsidRDefault="008F37AC" w:rsidP="00224B39">
      <w:pPr>
        <w:wordWrap/>
        <w:adjustRightInd w:val="0"/>
        <w:ind w:left="2268"/>
        <w:rPr>
          <w:rFonts w:ascii="Times New Roman"/>
          <w:i/>
          <w:color w:val="10131A"/>
          <w:kern w:val="0"/>
          <w:sz w:val="22"/>
          <w:szCs w:val="22"/>
          <w:lang w:eastAsia="en-US"/>
        </w:rPr>
      </w:pPr>
    </w:p>
    <w:p w14:paraId="340B4F4F" w14:textId="67C808BF" w:rsidR="00ED772D" w:rsidRPr="000A5A50" w:rsidRDefault="008F37AC" w:rsidP="00224B39">
      <w:pPr>
        <w:wordWrap/>
        <w:adjustRightInd w:val="0"/>
        <w:ind w:left="2268"/>
        <w:rPr>
          <w:rFonts w:ascii="Times New Roman"/>
          <w:i/>
          <w:color w:val="10131A"/>
          <w:kern w:val="0"/>
          <w:sz w:val="22"/>
          <w:szCs w:val="22"/>
          <w:lang w:eastAsia="en-US"/>
        </w:rPr>
      </w:pPr>
      <w:r w:rsidRPr="000A5A50">
        <w:rPr>
          <w:rFonts w:ascii="Times New Roman"/>
          <w:i/>
          <w:color w:val="10131A"/>
          <w:kern w:val="0"/>
          <w:sz w:val="22"/>
          <w:szCs w:val="22"/>
          <w:lang w:eastAsia="en-US"/>
        </w:rPr>
        <w:t>Bom,</w:t>
      </w:r>
      <w:r w:rsidR="0067086C" w:rsidRPr="000A5A50">
        <w:rPr>
          <w:rFonts w:ascii="Times New Roman"/>
          <w:i/>
          <w:color w:val="10131A"/>
          <w:kern w:val="0"/>
          <w:sz w:val="22"/>
          <w:szCs w:val="22"/>
          <w:lang w:eastAsia="en-US"/>
        </w:rPr>
        <w:t xml:space="preserve"> para o primeiro momento</w:t>
      </w:r>
      <w:r w:rsidRPr="000A5A50">
        <w:rPr>
          <w:rFonts w:ascii="Times New Roman"/>
          <w:i/>
          <w:color w:val="10131A"/>
          <w:kern w:val="0"/>
          <w:sz w:val="22"/>
          <w:szCs w:val="22"/>
          <w:lang w:eastAsia="en-US"/>
        </w:rPr>
        <w:t>,</w:t>
      </w:r>
      <w:r w:rsidR="0067086C" w:rsidRPr="000A5A50">
        <w:rPr>
          <w:rFonts w:ascii="Times New Roman"/>
          <w:i/>
          <w:color w:val="10131A"/>
          <w:kern w:val="0"/>
          <w:sz w:val="22"/>
          <w:szCs w:val="22"/>
          <w:lang w:eastAsia="en-US"/>
        </w:rPr>
        <w:t xml:space="preserve"> </w:t>
      </w:r>
      <w:r w:rsidRPr="000A5A50">
        <w:rPr>
          <w:rFonts w:ascii="Times New Roman"/>
          <w:i/>
          <w:color w:val="10131A"/>
          <w:kern w:val="0"/>
          <w:sz w:val="22"/>
          <w:szCs w:val="22"/>
          <w:lang w:eastAsia="en-US"/>
        </w:rPr>
        <w:t>eu iria propor uma pesquisa na net sobre outros autore</w:t>
      </w:r>
      <w:r w:rsidR="0067086C" w:rsidRPr="000A5A50">
        <w:rPr>
          <w:rFonts w:ascii="Times New Roman"/>
          <w:i/>
          <w:color w:val="10131A"/>
          <w:kern w:val="0"/>
          <w:sz w:val="22"/>
          <w:szCs w:val="22"/>
          <w:lang w:eastAsia="en-US"/>
        </w:rPr>
        <w:t xml:space="preserve"> com o mesmo tí</w:t>
      </w:r>
      <w:r w:rsidRPr="000A5A50">
        <w:rPr>
          <w:rFonts w:ascii="Times New Roman"/>
          <w:i/>
          <w:color w:val="10131A"/>
          <w:kern w:val="0"/>
          <w:sz w:val="22"/>
          <w:szCs w:val="22"/>
          <w:lang w:eastAsia="en-US"/>
        </w:rPr>
        <w:t>tulo.</w:t>
      </w:r>
      <w:r w:rsidR="0067086C" w:rsidRPr="000A5A50">
        <w:rPr>
          <w:rFonts w:ascii="Times New Roman"/>
          <w:i/>
          <w:color w:val="10131A"/>
          <w:kern w:val="0"/>
          <w:sz w:val="22"/>
          <w:szCs w:val="22"/>
          <w:lang w:eastAsia="en-US"/>
        </w:rPr>
        <w:t xml:space="preserve"> </w:t>
      </w:r>
      <w:r w:rsidRPr="000A5A50">
        <w:rPr>
          <w:rFonts w:ascii="Times New Roman"/>
          <w:i/>
          <w:color w:val="10131A"/>
          <w:kern w:val="0"/>
          <w:sz w:val="22"/>
          <w:szCs w:val="22"/>
          <w:lang w:eastAsia="en-US"/>
        </w:rPr>
        <w:t>Depois pediria que fizessem um desenho no excel sobre a escola. (Professora I)</w:t>
      </w:r>
    </w:p>
    <w:p w14:paraId="021DF845" w14:textId="77777777" w:rsidR="008912D6" w:rsidRPr="000A5A50" w:rsidRDefault="008912D6" w:rsidP="00224B39">
      <w:pPr>
        <w:wordWrap/>
        <w:adjustRightInd w:val="0"/>
        <w:ind w:left="2268"/>
        <w:rPr>
          <w:rFonts w:ascii="Times New Roman"/>
          <w:i/>
          <w:color w:val="10131A"/>
          <w:kern w:val="0"/>
          <w:sz w:val="22"/>
          <w:szCs w:val="22"/>
          <w:lang w:eastAsia="en-US"/>
        </w:rPr>
      </w:pPr>
    </w:p>
    <w:p w14:paraId="616CED01" w14:textId="719FE4D7" w:rsidR="008912D6" w:rsidRPr="000A5A50" w:rsidRDefault="0067086C" w:rsidP="00224B39">
      <w:pPr>
        <w:wordWrap/>
        <w:adjustRightInd w:val="0"/>
        <w:ind w:left="2268"/>
        <w:rPr>
          <w:rFonts w:ascii="Times New Roman"/>
          <w:i/>
          <w:color w:val="10131A"/>
          <w:kern w:val="0"/>
          <w:sz w:val="22"/>
          <w:szCs w:val="22"/>
          <w:lang w:eastAsia="en-US"/>
        </w:rPr>
      </w:pPr>
      <w:r w:rsidRPr="000A5A50">
        <w:rPr>
          <w:rFonts w:ascii="Times New Roman"/>
          <w:i/>
          <w:color w:val="10131A"/>
          <w:kern w:val="0"/>
          <w:sz w:val="22"/>
          <w:szCs w:val="22"/>
          <w:lang w:eastAsia="en-US"/>
        </w:rPr>
        <w:t>É</w:t>
      </w:r>
      <w:r w:rsidR="008912D6" w:rsidRPr="000A5A50">
        <w:rPr>
          <w:rFonts w:ascii="Times New Roman"/>
          <w:i/>
          <w:color w:val="10131A"/>
          <w:kern w:val="0"/>
          <w:sz w:val="22"/>
          <w:szCs w:val="22"/>
          <w:lang w:eastAsia="en-US"/>
        </w:rPr>
        <w:t xml:space="preserve"> dificil dispensar a tecnologia entre os jovens alunos, acredito que </w:t>
      </w:r>
      <w:r w:rsidR="008912D6" w:rsidRPr="000A5A50">
        <w:rPr>
          <w:rFonts w:ascii="Times New Roman"/>
          <w:i/>
          <w:color w:val="10131A"/>
          <w:kern w:val="0"/>
          <w:sz w:val="22"/>
          <w:szCs w:val="22"/>
          <w:lang w:eastAsia="en-US"/>
        </w:rPr>
        <w:lastRenderedPageBreak/>
        <w:t>devamos propor atividades onde eles interaja</w:t>
      </w:r>
      <w:r w:rsidRPr="000A5A50">
        <w:rPr>
          <w:rFonts w:ascii="Times New Roman"/>
          <w:i/>
          <w:color w:val="10131A"/>
          <w:kern w:val="0"/>
          <w:sz w:val="22"/>
          <w:szCs w:val="22"/>
          <w:lang w:eastAsia="en-US"/>
        </w:rPr>
        <w:t>m</w:t>
      </w:r>
      <w:r w:rsidR="008912D6" w:rsidRPr="000A5A50">
        <w:rPr>
          <w:rFonts w:ascii="Times New Roman"/>
          <w:i/>
          <w:color w:val="10131A"/>
          <w:kern w:val="0"/>
          <w:sz w:val="22"/>
          <w:szCs w:val="22"/>
          <w:lang w:eastAsia="en-US"/>
        </w:rPr>
        <w:t xml:space="preserve"> c</w:t>
      </w:r>
      <w:r w:rsidRPr="000A5A50">
        <w:rPr>
          <w:rFonts w:ascii="Times New Roman"/>
          <w:i/>
          <w:color w:val="10131A"/>
          <w:kern w:val="0"/>
          <w:sz w:val="22"/>
          <w:szCs w:val="22"/>
          <w:lang w:eastAsia="en-US"/>
        </w:rPr>
        <w:t>om o mundo tecnológico, onde irão</w:t>
      </w:r>
      <w:r w:rsidR="008912D6" w:rsidRPr="000A5A50">
        <w:rPr>
          <w:rFonts w:ascii="Times New Roman"/>
          <w:i/>
          <w:color w:val="10131A"/>
          <w:kern w:val="0"/>
          <w:sz w:val="22"/>
          <w:szCs w:val="22"/>
          <w:lang w:eastAsia="en-US"/>
        </w:rPr>
        <w:t xml:space="preserve"> ampliar seus conhecimentos</w:t>
      </w:r>
      <w:r w:rsidRPr="000A5A50">
        <w:rPr>
          <w:rFonts w:ascii="Times New Roman"/>
          <w:i/>
          <w:color w:val="10131A"/>
          <w:kern w:val="0"/>
          <w:sz w:val="22"/>
          <w:szCs w:val="22"/>
          <w:lang w:eastAsia="en-US"/>
        </w:rPr>
        <w:t xml:space="preserve"> [</w:t>
      </w:r>
      <w:r w:rsidR="008912D6" w:rsidRPr="000A5A50">
        <w:rPr>
          <w:rFonts w:ascii="Times New Roman"/>
          <w:i/>
          <w:color w:val="10131A"/>
          <w:kern w:val="0"/>
          <w:sz w:val="22"/>
          <w:szCs w:val="22"/>
          <w:lang w:eastAsia="en-US"/>
        </w:rPr>
        <w:t>...</w:t>
      </w:r>
      <w:r w:rsidRPr="000A5A50">
        <w:rPr>
          <w:rFonts w:ascii="Times New Roman"/>
          <w:i/>
          <w:color w:val="10131A"/>
          <w:kern w:val="0"/>
          <w:sz w:val="22"/>
          <w:szCs w:val="22"/>
          <w:lang w:eastAsia="en-US"/>
        </w:rPr>
        <w:t>].</w:t>
      </w:r>
      <w:r w:rsidR="008912D6" w:rsidRPr="000A5A50">
        <w:rPr>
          <w:rFonts w:ascii="Times New Roman"/>
          <w:i/>
          <w:color w:val="10131A"/>
          <w:kern w:val="0"/>
          <w:sz w:val="22"/>
          <w:szCs w:val="22"/>
          <w:lang w:eastAsia="en-US"/>
        </w:rPr>
        <w:t>(Professora B)</w:t>
      </w:r>
    </w:p>
    <w:p w14:paraId="53866E88" w14:textId="77777777" w:rsidR="00187EFD" w:rsidRPr="000A5A50" w:rsidRDefault="00187EFD" w:rsidP="00224B39">
      <w:pPr>
        <w:wordWrap/>
        <w:adjustRightInd w:val="0"/>
        <w:ind w:left="2268"/>
        <w:rPr>
          <w:rFonts w:ascii="Times New Roman"/>
          <w:i/>
          <w:color w:val="10131A"/>
          <w:kern w:val="0"/>
          <w:sz w:val="22"/>
          <w:szCs w:val="22"/>
          <w:lang w:eastAsia="en-US"/>
        </w:rPr>
      </w:pPr>
    </w:p>
    <w:p w14:paraId="59DA2667" w14:textId="77777777" w:rsidR="00187EFD" w:rsidRPr="000A5A50" w:rsidRDefault="00187EFD" w:rsidP="00187EFD">
      <w:pPr>
        <w:wordWrap/>
        <w:adjustRightInd w:val="0"/>
        <w:ind w:left="2268" w:hanging="1134"/>
        <w:rPr>
          <w:rFonts w:ascii="Times New Roman"/>
          <w:iCs/>
          <w:kern w:val="0"/>
          <w:sz w:val="24"/>
          <w:szCs w:val="24"/>
          <w:lang w:eastAsia="en-US"/>
        </w:rPr>
      </w:pPr>
    </w:p>
    <w:p w14:paraId="073208C6" w14:textId="3039F7A8" w:rsidR="003553B5" w:rsidRPr="000A5A50" w:rsidRDefault="00187EFD" w:rsidP="00BC0974">
      <w:pPr>
        <w:wordWrap/>
        <w:adjustRightInd w:val="0"/>
        <w:spacing w:line="360" w:lineRule="auto"/>
        <w:ind w:firstLine="1134"/>
        <w:rPr>
          <w:rFonts w:ascii="Times New Roman"/>
          <w:i/>
          <w:iCs/>
          <w:kern w:val="0"/>
          <w:sz w:val="24"/>
          <w:szCs w:val="24"/>
          <w:lang w:eastAsia="en-US"/>
        </w:rPr>
      </w:pPr>
      <w:r w:rsidRPr="000A5A50">
        <w:rPr>
          <w:rFonts w:ascii="Times New Roman"/>
          <w:iCs/>
          <w:kern w:val="0"/>
          <w:sz w:val="24"/>
          <w:szCs w:val="24"/>
          <w:lang w:eastAsia="en-US"/>
        </w:rPr>
        <w:t xml:space="preserve">O diálogo </w:t>
      </w:r>
      <w:r w:rsidR="00035123" w:rsidRPr="000A5A50">
        <w:rPr>
          <w:rFonts w:ascii="Times New Roman"/>
          <w:iCs/>
          <w:kern w:val="0"/>
          <w:sz w:val="24"/>
          <w:szCs w:val="24"/>
          <w:lang w:eastAsia="en-US"/>
        </w:rPr>
        <w:t xml:space="preserve">apresentado </w:t>
      </w:r>
      <w:r w:rsidR="0022240D" w:rsidRPr="000A5A50">
        <w:rPr>
          <w:rFonts w:ascii="Times New Roman"/>
          <w:iCs/>
          <w:kern w:val="0"/>
          <w:sz w:val="24"/>
          <w:szCs w:val="24"/>
          <w:lang w:eastAsia="en-US"/>
        </w:rPr>
        <w:t>com as professora</w:t>
      </w:r>
      <w:r w:rsidRPr="000A5A50">
        <w:rPr>
          <w:rFonts w:ascii="Times New Roman"/>
          <w:iCs/>
          <w:kern w:val="0"/>
          <w:sz w:val="24"/>
          <w:szCs w:val="24"/>
          <w:lang w:eastAsia="en-US"/>
        </w:rPr>
        <w:t xml:space="preserve">s </w:t>
      </w:r>
      <w:r w:rsidR="00035123" w:rsidRPr="000A5A50">
        <w:rPr>
          <w:rFonts w:ascii="Times New Roman"/>
          <w:iCs/>
          <w:kern w:val="0"/>
          <w:sz w:val="24"/>
          <w:szCs w:val="24"/>
          <w:lang w:eastAsia="en-US"/>
        </w:rPr>
        <w:t xml:space="preserve">(B, C e I) </w:t>
      </w:r>
      <w:r w:rsidRPr="000A5A50">
        <w:rPr>
          <w:rFonts w:ascii="Times New Roman"/>
          <w:iCs/>
          <w:kern w:val="0"/>
          <w:sz w:val="24"/>
          <w:szCs w:val="24"/>
          <w:lang w:eastAsia="en-US"/>
        </w:rPr>
        <w:t>em formação</w:t>
      </w:r>
      <w:r w:rsidR="00035123" w:rsidRPr="000A5A50">
        <w:rPr>
          <w:rFonts w:ascii="Times New Roman"/>
          <w:iCs/>
          <w:kern w:val="0"/>
          <w:sz w:val="24"/>
          <w:szCs w:val="24"/>
          <w:lang w:eastAsia="en-US"/>
        </w:rPr>
        <w:t>,</w:t>
      </w:r>
      <w:r w:rsidRPr="000A5A50">
        <w:rPr>
          <w:rFonts w:ascii="Times New Roman"/>
          <w:iCs/>
          <w:kern w:val="0"/>
          <w:sz w:val="24"/>
          <w:szCs w:val="24"/>
          <w:lang w:eastAsia="en-US"/>
        </w:rPr>
        <w:t xml:space="preserve"> revelam</w:t>
      </w:r>
      <w:r w:rsidR="0022240D" w:rsidRPr="000A5A50">
        <w:rPr>
          <w:rFonts w:ascii="Times New Roman"/>
          <w:iCs/>
          <w:kern w:val="0"/>
          <w:sz w:val="24"/>
          <w:szCs w:val="24"/>
          <w:lang w:eastAsia="en-US"/>
        </w:rPr>
        <w:t xml:space="preserve"> que ela</w:t>
      </w:r>
      <w:r w:rsidR="00035123" w:rsidRPr="000A5A50">
        <w:rPr>
          <w:rFonts w:ascii="Times New Roman"/>
          <w:iCs/>
          <w:kern w:val="0"/>
          <w:sz w:val="24"/>
          <w:szCs w:val="24"/>
          <w:lang w:eastAsia="en-US"/>
        </w:rPr>
        <w:t xml:space="preserve">s permitem romper as fronteiras tradicionais de ensinar e aprender e combinam, misturam, interconectam nos seus estudos </w:t>
      </w:r>
      <w:r w:rsidR="003553B5" w:rsidRPr="000A5A50">
        <w:rPr>
          <w:rFonts w:ascii="Times New Roman"/>
          <w:iCs/>
          <w:kern w:val="0"/>
          <w:sz w:val="24"/>
          <w:szCs w:val="24"/>
          <w:lang w:eastAsia="en-US"/>
        </w:rPr>
        <w:t xml:space="preserve">e práticas pedagógicas </w:t>
      </w:r>
      <w:r w:rsidR="001621AF" w:rsidRPr="000A5A50">
        <w:rPr>
          <w:rFonts w:ascii="Times New Roman"/>
          <w:iCs/>
          <w:kern w:val="0"/>
          <w:sz w:val="24"/>
          <w:szCs w:val="24"/>
          <w:lang w:eastAsia="en-US"/>
        </w:rPr>
        <w:t>mediada</w:t>
      </w:r>
      <w:r w:rsidR="00035123" w:rsidRPr="000A5A50">
        <w:rPr>
          <w:rFonts w:ascii="Times New Roman"/>
          <w:iCs/>
          <w:kern w:val="0"/>
          <w:sz w:val="24"/>
          <w:szCs w:val="24"/>
          <w:lang w:eastAsia="en-US"/>
        </w:rPr>
        <w:t xml:space="preserve">s </w:t>
      </w:r>
      <w:r w:rsidR="001621AF" w:rsidRPr="000A5A50">
        <w:rPr>
          <w:rFonts w:ascii="Times New Roman"/>
          <w:iCs/>
          <w:kern w:val="0"/>
          <w:sz w:val="24"/>
          <w:szCs w:val="24"/>
          <w:lang w:eastAsia="en-US"/>
        </w:rPr>
        <w:t xml:space="preserve">pelas </w:t>
      </w:r>
      <w:r w:rsidR="00035123" w:rsidRPr="000A5A50">
        <w:rPr>
          <w:rFonts w:ascii="Times New Roman"/>
          <w:iCs/>
          <w:kern w:val="0"/>
          <w:sz w:val="24"/>
          <w:szCs w:val="24"/>
          <w:lang w:eastAsia="en-US"/>
        </w:rPr>
        <w:t xml:space="preserve">TIC, mesmo </w:t>
      </w:r>
      <w:r w:rsidR="007934EE" w:rsidRPr="000A5A50">
        <w:rPr>
          <w:rFonts w:ascii="Times New Roman"/>
          <w:iCs/>
          <w:kern w:val="0"/>
          <w:sz w:val="24"/>
          <w:szCs w:val="24"/>
          <w:lang w:eastAsia="en-US"/>
        </w:rPr>
        <w:t xml:space="preserve">em situações problemáticas de acesso aos recursos </w:t>
      </w:r>
      <w:r w:rsidR="00B3347A" w:rsidRPr="000A5A50">
        <w:rPr>
          <w:rFonts w:ascii="Times New Roman"/>
          <w:iCs/>
          <w:kern w:val="0"/>
          <w:sz w:val="24"/>
          <w:szCs w:val="24"/>
          <w:lang w:eastAsia="en-US"/>
        </w:rPr>
        <w:t>tecnológicos e internet</w:t>
      </w:r>
      <w:r w:rsidR="0022240D" w:rsidRPr="000A5A50">
        <w:rPr>
          <w:rFonts w:ascii="Times New Roman"/>
          <w:iCs/>
          <w:kern w:val="0"/>
          <w:sz w:val="24"/>
          <w:szCs w:val="24"/>
          <w:lang w:eastAsia="en-US"/>
        </w:rPr>
        <w:t xml:space="preserve">. Segundo a </w:t>
      </w:r>
      <w:r w:rsidR="003553B5" w:rsidRPr="000A5A50">
        <w:rPr>
          <w:rFonts w:ascii="Times New Roman"/>
          <w:i/>
          <w:iCs/>
          <w:kern w:val="0"/>
          <w:sz w:val="24"/>
          <w:szCs w:val="24"/>
          <w:lang w:eastAsia="en-US"/>
        </w:rPr>
        <w:t>professora A</w:t>
      </w:r>
      <w:r w:rsidR="00BC0974" w:rsidRPr="000A5A50">
        <w:rPr>
          <w:rFonts w:ascii="Times New Roman"/>
          <w:i/>
          <w:iCs/>
          <w:kern w:val="0"/>
          <w:sz w:val="24"/>
          <w:szCs w:val="24"/>
          <w:lang w:eastAsia="en-US"/>
        </w:rPr>
        <w:t>,</w:t>
      </w:r>
      <w:r w:rsidR="003553B5" w:rsidRPr="000A5A50">
        <w:rPr>
          <w:rFonts w:ascii="Times New Roman"/>
          <w:i/>
          <w:iCs/>
          <w:kern w:val="0"/>
          <w:sz w:val="24"/>
          <w:szCs w:val="24"/>
          <w:lang w:eastAsia="en-US"/>
        </w:rPr>
        <w:t xml:space="preserve"> </w:t>
      </w:r>
      <w:r w:rsidR="0067086C" w:rsidRPr="000A5A50">
        <w:rPr>
          <w:rFonts w:ascii="Times New Roman"/>
          <w:i/>
          <w:iCs/>
          <w:kern w:val="0"/>
          <w:sz w:val="24"/>
          <w:szCs w:val="24"/>
          <w:lang w:eastAsia="en-US"/>
        </w:rPr>
        <w:t>“</w:t>
      </w:r>
      <w:r w:rsidR="003553B5" w:rsidRPr="000A5A50">
        <w:rPr>
          <w:rFonts w:ascii="Times New Roman"/>
          <w:i/>
          <w:iCs/>
          <w:kern w:val="0"/>
          <w:sz w:val="24"/>
          <w:szCs w:val="24"/>
          <w:lang w:eastAsia="en-US"/>
        </w:rPr>
        <w:t xml:space="preserve">[…] </w:t>
      </w:r>
      <w:r w:rsidR="003553B5" w:rsidRPr="000A5A50">
        <w:rPr>
          <w:rFonts w:ascii="Times New Roman"/>
          <w:i/>
          <w:color w:val="10131A"/>
          <w:kern w:val="0"/>
          <w:sz w:val="24"/>
          <w:szCs w:val="24"/>
          <w:lang w:eastAsia="en-US"/>
        </w:rPr>
        <w:t>os professores indígenas tiveram acesso a uma ferramenta que para alguns até o momento era desconhecida o notebook, fazendo com</w:t>
      </w:r>
      <w:r w:rsidR="0067086C" w:rsidRPr="000A5A50">
        <w:rPr>
          <w:rFonts w:ascii="Times New Roman"/>
          <w:i/>
          <w:color w:val="10131A"/>
          <w:kern w:val="0"/>
          <w:sz w:val="24"/>
          <w:szCs w:val="24"/>
          <w:lang w:eastAsia="en-US"/>
        </w:rPr>
        <w:t xml:space="preserve"> que</w:t>
      </w:r>
      <w:r w:rsidR="003553B5" w:rsidRPr="000A5A50">
        <w:rPr>
          <w:rFonts w:ascii="Times New Roman"/>
          <w:i/>
          <w:color w:val="10131A"/>
          <w:kern w:val="0"/>
          <w:sz w:val="24"/>
          <w:szCs w:val="24"/>
          <w:lang w:eastAsia="en-US"/>
        </w:rPr>
        <w:t xml:space="preserve"> assumam desafios d</w:t>
      </w:r>
      <w:r w:rsidR="0067086C" w:rsidRPr="000A5A50">
        <w:rPr>
          <w:rFonts w:ascii="Times New Roman"/>
          <w:i/>
          <w:color w:val="10131A"/>
          <w:kern w:val="0"/>
          <w:sz w:val="24"/>
          <w:szCs w:val="24"/>
          <w:lang w:eastAsia="en-US"/>
        </w:rPr>
        <w:t>e aprender manuseá-lo e utilizá-lo</w:t>
      </w:r>
      <w:r w:rsidR="003553B5" w:rsidRPr="000A5A50">
        <w:rPr>
          <w:rFonts w:ascii="Times New Roman"/>
          <w:i/>
          <w:color w:val="10131A"/>
          <w:kern w:val="0"/>
          <w:sz w:val="24"/>
          <w:szCs w:val="24"/>
          <w:lang w:eastAsia="en-US"/>
        </w:rPr>
        <w:t xml:space="preserve"> na prática pedagógica</w:t>
      </w:r>
      <w:r w:rsidR="0067086C" w:rsidRPr="000A5A50">
        <w:rPr>
          <w:rFonts w:ascii="Times New Roman"/>
          <w:i/>
          <w:color w:val="10131A"/>
          <w:kern w:val="0"/>
          <w:sz w:val="24"/>
          <w:szCs w:val="24"/>
          <w:lang w:eastAsia="en-US"/>
        </w:rPr>
        <w:t>”</w:t>
      </w:r>
      <w:r w:rsidR="00BC0974" w:rsidRPr="000A5A50">
        <w:rPr>
          <w:rFonts w:ascii="Times New Roman"/>
          <w:i/>
          <w:color w:val="10131A"/>
          <w:kern w:val="0"/>
          <w:sz w:val="24"/>
          <w:szCs w:val="24"/>
          <w:lang w:eastAsia="en-US"/>
        </w:rPr>
        <w:t>.</w:t>
      </w:r>
    </w:p>
    <w:p w14:paraId="4B272198" w14:textId="543EF8C5" w:rsidR="00E00D18" w:rsidRPr="000A5A50" w:rsidRDefault="000F3DD7" w:rsidP="004572ED">
      <w:pPr>
        <w:wordWrap/>
        <w:adjustRightInd w:val="0"/>
        <w:spacing w:line="360" w:lineRule="auto"/>
        <w:ind w:firstLine="1134"/>
        <w:rPr>
          <w:rFonts w:ascii="Times New Roman"/>
          <w:kern w:val="0"/>
          <w:sz w:val="24"/>
          <w:szCs w:val="24"/>
          <w:lang w:eastAsia="en-US"/>
        </w:rPr>
      </w:pPr>
      <w:r w:rsidRPr="000A5A50">
        <w:rPr>
          <w:rFonts w:ascii="Times New Roman"/>
          <w:kern w:val="0"/>
          <w:sz w:val="24"/>
          <w:szCs w:val="24"/>
          <w:lang w:eastAsia="en-US"/>
        </w:rPr>
        <w:t xml:space="preserve">Assim, vamos encontrando </w:t>
      </w:r>
      <w:r w:rsidR="00066121" w:rsidRPr="000A5A50">
        <w:rPr>
          <w:rFonts w:ascii="Times New Roman"/>
          <w:kern w:val="0"/>
          <w:sz w:val="24"/>
          <w:szCs w:val="24"/>
          <w:lang w:eastAsia="en-US"/>
        </w:rPr>
        <w:t xml:space="preserve">na rede social </w:t>
      </w:r>
      <w:r w:rsidRPr="000A5A50">
        <w:rPr>
          <w:rFonts w:ascii="Times New Roman"/>
          <w:kern w:val="0"/>
          <w:sz w:val="24"/>
          <w:szCs w:val="24"/>
          <w:lang w:eastAsia="en-US"/>
        </w:rPr>
        <w:t xml:space="preserve">um meio de </w:t>
      </w:r>
      <w:r w:rsidR="00BA7F60" w:rsidRPr="000A5A50">
        <w:rPr>
          <w:rFonts w:ascii="Times New Roman"/>
          <w:kern w:val="0"/>
          <w:sz w:val="24"/>
          <w:szCs w:val="24"/>
          <w:lang w:eastAsia="en-US"/>
        </w:rPr>
        <w:t>convivência</w:t>
      </w:r>
      <w:r w:rsidRPr="000A5A50">
        <w:rPr>
          <w:rFonts w:ascii="Times New Roman"/>
          <w:kern w:val="0"/>
          <w:sz w:val="24"/>
          <w:szCs w:val="24"/>
          <w:lang w:eastAsia="en-US"/>
        </w:rPr>
        <w:t xml:space="preserve"> que pode facilitar o diálogo, </w:t>
      </w:r>
      <w:r w:rsidR="00066121" w:rsidRPr="000A5A50">
        <w:rPr>
          <w:rFonts w:ascii="Times New Roman"/>
          <w:kern w:val="0"/>
          <w:sz w:val="24"/>
          <w:szCs w:val="24"/>
          <w:lang w:eastAsia="en-US"/>
        </w:rPr>
        <w:t xml:space="preserve">ou seja, como destacam </w:t>
      </w:r>
      <w:bookmarkStart w:id="0" w:name="_GoBack"/>
      <w:r w:rsidR="00F46E69">
        <w:rPr>
          <w:rFonts w:ascii="Times New Roman"/>
          <w:kern w:val="0"/>
          <w:sz w:val="24"/>
          <w:szCs w:val="24"/>
          <w:lang w:eastAsia="en-US"/>
        </w:rPr>
        <w:t>Godoi</w:t>
      </w:r>
      <w:bookmarkEnd w:id="0"/>
      <w:r w:rsidR="00066121" w:rsidRPr="000A5A50">
        <w:rPr>
          <w:rFonts w:ascii="Times New Roman"/>
          <w:kern w:val="0"/>
          <w:sz w:val="24"/>
          <w:szCs w:val="24"/>
          <w:lang w:eastAsia="en-US"/>
        </w:rPr>
        <w:t xml:space="preserve"> e Santos (2012):</w:t>
      </w:r>
    </w:p>
    <w:p w14:paraId="5C272783" w14:textId="77777777" w:rsidR="0067086C" w:rsidRPr="000A5A50" w:rsidRDefault="0067086C" w:rsidP="004572ED">
      <w:pPr>
        <w:wordWrap/>
        <w:adjustRightInd w:val="0"/>
        <w:spacing w:line="360" w:lineRule="auto"/>
        <w:ind w:firstLine="1134"/>
        <w:rPr>
          <w:rFonts w:ascii="Times New Roman"/>
          <w:kern w:val="0"/>
          <w:sz w:val="24"/>
          <w:szCs w:val="24"/>
          <w:lang w:eastAsia="en-US"/>
        </w:rPr>
      </w:pPr>
    </w:p>
    <w:p w14:paraId="0C1FAA63" w14:textId="13C17FCF" w:rsidR="00521F95" w:rsidRPr="000A5A50" w:rsidRDefault="00521F95" w:rsidP="004572ED">
      <w:pPr>
        <w:pStyle w:val="Default"/>
        <w:spacing w:after="91"/>
        <w:ind w:left="2268"/>
        <w:jc w:val="both"/>
        <w:rPr>
          <w:color w:val="auto"/>
          <w:sz w:val="22"/>
          <w:szCs w:val="22"/>
        </w:rPr>
      </w:pPr>
      <w:r w:rsidRPr="000A5A50">
        <w:rPr>
          <w:rFonts w:ascii="Times New Roman" w:hAnsi="Times New Roman" w:cs="Times New Roman"/>
          <w:color w:val="auto"/>
          <w:sz w:val="22"/>
          <w:szCs w:val="22"/>
        </w:rPr>
        <w:t xml:space="preserve">As TIC e as redes sociais, por meio de suas potencialidades, quando utilizadas de maneira crítica e articulada, podem propiciar novas construções de conhecimento com base nas trocas e partilha de experiências, de concepções, de práticas, de teorias, de ações vivenciadas em diferentes contextos culturais. </w:t>
      </w:r>
      <w:r w:rsidR="00551EF1" w:rsidRPr="000A5A50">
        <w:rPr>
          <w:rFonts w:ascii="Times New Roman" w:hAnsi="Times New Roman" w:cs="Times New Roman"/>
          <w:color w:val="auto"/>
          <w:sz w:val="22"/>
          <w:szCs w:val="22"/>
        </w:rPr>
        <w:t>(</w:t>
      </w:r>
      <w:r w:rsidR="00551EF1" w:rsidRPr="000A5A50">
        <w:rPr>
          <w:rFonts w:ascii="Times New Roman"/>
        </w:rPr>
        <w:t>LOPES e SANTOS,  2012, pp</w:t>
      </w:r>
      <w:r w:rsidR="0022240D" w:rsidRPr="000A5A50">
        <w:rPr>
          <w:rFonts w:ascii="Times New Roman"/>
        </w:rPr>
        <w:t xml:space="preserve">. </w:t>
      </w:r>
      <w:r w:rsidR="007F2229" w:rsidRPr="000A5A50">
        <w:rPr>
          <w:rFonts w:ascii="Times New Roman"/>
        </w:rPr>
        <w:t>162</w:t>
      </w:r>
      <w:r w:rsidR="00551EF1" w:rsidRPr="000A5A50">
        <w:rPr>
          <w:rFonts w:ascii="Times New Roman"/>
        </w:rPr>
        <w:t>-16</w:t>
      </w:r>
      <w:r w:rsidR="007F2229" w:rsidRPr="000A5A50">
        <w:rPr>
          <w:rFonts w:ascii="Times New Roman"/>
        </w:rPr>
        <w:t>3</w:t>
      </w:r>
      <w:r w:rsidR="00551EF1" w:rsidRPr="000A5A50">
        <w:rPr>
          <w:rFonts w:ascii="Times New Roman"/>
        </w:rPr>
        <w:t>)</w:t>
      </w:r>
    </w:p>
    <w:p w14:paraId="59E3E31F" w14:textId="77777777" w:rsidR="00521F95" w:rsidRPr="000A5A50" w:rsidRDefault="00521F95" w:rsidP="00E00D18">
      <w:pPr>
        <w:ind w:left="2268"/>
        <w:rPr>
          <w:rFonts w:ascii="Times New Roman" w:eastAsia="Calibri"/>
          <w:sz w:val="22"/>
          <w:szCs w:val="22"/>
        </w:rPr>
      </w:pPr>
    </w:p>
    <w:p w14:paraId="6487BED5" w14:textId="4B61FA9D" w:rsidR="00070F84" w:rsidRPr="000A5A50" w:rsidRDefault="004572ED" w:rsidP="000563CB">
      <w:pPr>
        <w:wordWrap/>
        <w:adjustRightInd w:val="0"/>
        <w:spacing w:line="360" w:lineRule="auto"/>
        <w:ind w:firstLine="1134"/>
        <w:rPr>
          <w:rFonts w:ascii="Times New Roman"/>
          <w:kern w:val="0"/>
          <w:sz w:val="24"/>
          <w:szCs w:val="24"/>
          <w:lang w:eastAsia="en-US"/>
        </w:rPr>
      </w:pPr>
      <w:r w:rsidRPr="000A5A50">
        <w:rPr>
          <w:rFonts w:ascii="Times New Roman"/>
          <w:kern w:val="0"/>
          <w:sz w:val="24"/>
          <w:szCs w:val="24"/>
          <w:lang w:eastAsia="en-US"/>
        </w:rPr>
        <w:t xml:space="preserve">Na </w:t>
      </w:r>
      <w:r w:rsidR="0022240D" w:rsidRPr="000A5A50">
        <w:rPr>
          <w:rFonts w:ascii="Times New Roman"/>
          <w:kern w:val="0"/>
          <w:sz w:val="24"/>
          <w:szCs w:val="24"/>
          <w:lang w:eastAsia="en-US"/>
        </w:rPr>
        <w:t>dinâmica d</w:t>
      </w:r>
      <w:r w:rsidR="00E00D18" w:rsidRPr="000A5A50">
        <w:rPr>
          <w:rFonts w:ascii="Times New Roman"/>
          <w:kern w:val="0"/>
          <w:sz w:val="24"/>
          <w:szCs w:val="24"/>
          <w:lang w:eastAsia="en-US"/>
        </w:rPr>
        <w:t xml:space="preserve">a rede social, </w:t>
      </w:r>
      <w:r w:rsidR="00EA4ED0" w:rsidRPr="000A5A50">
        <w:rPr>
          <w:rFonts w:ascii="Times New Roman"/>
          <w:kern w:val="0"/>
          <w:sz w:val="24"/>
          <w:szCs w:val="24"/>
          <w:lang w:eastAsia="en-US"/>
        </w:rPr>
        <w:t>não há uma receita para preparar e conduzir a formação</w:t>
      </w:r>
      <w:r w:rsidR="000F3DD7" w:rsidRPr="000A5A50">
        <w:rPr>
          <w:rFonts w:ascii="Times New Roman"/>
          <w:kern w:val="0"/>
          <w:sz w:val="24"/>
          <w:szCs w:val="24"/>
          <w:lang w:eastAsia="en-US"/>
        </w:rPr>
        <w:t xml:space="preserve"> </w:t>
      </w:r>
      <w:r w:rsidR="0022240D" w:rsidRPr="000A5A50">
        <w:rPr>
          <w:rFonts w:ascii="Times New Roman"/>
          <w:kern w:val="0"/>
          <w:sz w:val="24"/>
          <w:szCs w:val="24"/>
          <w:lang w:eastAsia="en-US"/>
        </w:rPr>
        <w:t>continuada</w:t>
      </w:r>
      <w:r w:rsidR="00EA4ED0" w:rsidRPr="000A5A50">
        <w:rPr>
          <w:rFonts w:ascii="Times New Roman"/>
          <w:kern w:val="0"/>
          <w:sz w:val="24"/>
          <w:szCs w:val="24"/>
          <w:lang w:eastAsia="en-US"/>
        </w:rPr>
        <w:t>, é o grupo que ajuda no esclarecimentos de dúvidas, identifica dificuldades, sugere leituras,</w:t>
      </w:r>
      <w:r w:rsidR="001621AF" w:rsidRPr="000A5A50">
        <w:rPr>
          <w:rFonts w:ascii="Times New Roman"/>
          <w:kern w:val="0"/>
          <w:sz w:val="24"/>
          <w:szCs w:val="24"/>
          <w:lang w:eastAsia="en-US"/>
        </w:rPr>
        <w:t xml:space="preserve"> </w:t>
      </w:r>
      <w:r w:rsidR="00D45831" w:rsidRPr="000A5A50">
        <w:rPr>
          <w:rFonts w:ascii="Times New Roman"/>
          <w:kern w:val="0"/>
          <w:sz w:val="24"/>
          <w:szCs w:val="24"/>
          <w:lang w:eastAsia="en-US"/>
        </w:rPr>
        <w:t>comun</w:t>
      </w:r>
      <w:r w:rsidR="00B6296B" w:rsidRPr="000A5A50">
        <w:rPr>
          <w:rFonts w:ascii="Times New Roman"/>
          <w:kern w:val="0"/>
          <w:sz w:val="24"/>
          <w:szCs w:val="24"/>
          <w:lang w:eastAsia="en-US"/>
        </w:rPr>
        <w:t>ica</w:t>
      </w:r>
      <w:r w:rsidR="001621AF" w:rsidRPr="000A5A50">
        <w:rPr>
          <w:rFonts w:ascii="Times New Roman"/>
          <w:kern w:val="0"/>
          <w:sz w:val="24"/>
          <w:szCs w:val="24"/>
          <w:lang w:eastAsia="en-US"/>
        </w:rPr>
        <w:t>-se</w:t>
      </w:r>
      <w:r w:rsidR="00B6296B" w:rsidRPr="000A5A50">
        <w:rPr>
          <w:rFonts w:ascii="Times New Roman"/>
          <w:kern w:val="0"/>
          <w:sz w:val="24"/>
          <w:szCs w:val="24"/>
          <w:lang w:eastAsia="en-US"/>
        </w:rPr>
        <w:t xml:space="preserve"> e aprende colaborativamente e isso </w:t>
      </w:r>
      <w:r w:rsidR="000F3DD7" w:rsidRPr="000A5A50">
        <w:rPr>
          <w:rFonts w:ascii="Times New Roman"/>
          <w:kern w:val="0"/>
          <w:sz w:val="24"/>
          <w:szCs w:val="24"/>
          <w:lang w:eastAsia="en-US"/>
        </w:rPr>
        <w:t>exige também escutar atentamente o outro</w:t>
      </w:r>
      <w:r w:rsidR="000563CB" w:rsidRPr="000A5A50">
        <w:rPr>
          <w:rFonts w:ascii="Times New Roman"/>
          <w:kern w:val="0"/>
          <w:sz w:val="24"/>
          <w:szCs w:val="24"/>
          <w:lang w:eastAsia="en-US"/>
        </w:rPr>
        <w:t>,</w:t>
      </w:r>
      <w:r w:rsidR="0022240D" w:rsidRPr="000A5A50">
        <w:rPr>
          <w:rFonts w:ascii="Times New Roman"/>
          <w:kern w:val="0"/>
          <w:sz w:val="24"/>
          <w:szCs w:val="24"/>
          <w:lang w:eastAsia="en-US"/>
        </w:rPr>
        <w:t xml:space="preserve"> para captar</w:t>
      </w:r>
      <w:r w:rsidR="000F3DD7" w:rsidRPr="000A5A50">
        <w:rPr>
          <w:rFonts w:ascii="Times New Roman"/>
          <w:kern w:val="0"/>
          <w:sz w:val="24"/>
          <w:szCs w:val="24"/>
          <w:lang w:eastAsia="en-US"/>
        </w:rPr>
        <w:t xml:space="preserve"> angústia</w:t>
      </w:r>
      <w:r w:rsidR="0022240D" w:rsidRPr="000A5A50">
        <w:rPr>
          <w:rFonts w:ascii="Times New Roman"/>
          <w:kern w:val="0"/>
          <w:sz w:val="24"/>
          <w:szCs w:val="24"/>
          <w:lang w:eastAsia="en-US"/>
        </w:rPr>
        <w:t xml:space="preserve">s e </w:t>
      </w:r>
      <w:r w:rsidR="000F3DD7" w:rsidRPr="000A5A50">
        <w:rPr>
          <w:rFonts w:ascii="Times New Roman"/>
          <w:kern w:val="0"/>
          <w:sz w:val="24"/>
          <w:szCs w:val="24"/>
          <w:lang w:eastAsia="en-US"/>
        </w:rPr>
        <w:t>expectativas.</w:t>
      </w:r>
      <w:r w:rsidR="000563CB" w:rsidRPr="000A5A50">
        <w:rPr>
          <w:rFonts w:ascii="Times New Roman"/>
          <w:kern w:val="0"/>
          <w:sz w:val="24"/>
          <w:szCs w:val="24"/>
          <w:lang w:eastAsia="en-US"/>
        </w:rPr>
        <w:t xml:space="preserve"> Segundo Boff (2006</w:t>
      </w:r>
      <w:r w:rsidR="002803A6" w:rsidRPr="000A5A50">
        <w:rPr>
          <w:rFonts w:ascii="Times New Roman"/>
          <w:kern w:val="0"/>
          <w:sz w:val="24"/>
          <w:szCs w:val="24"/>
          <w:lang w:eastAsia="en-US"/>
        </w:rPr>
        <w:t>)</w:t>
      </w:r>
      <w:r w:rsidR="004A4386" w:rsidRPr="000A5A50">
        <w:rPr>
          <w:rFonts w:ascii="Times New Roman"/>
          <w:kern w:val="0"/>
          <w:sz w:val="24"/>
          <w:szCs w:val="24"/>
          <w:lang w:eastAsia="en-US"/>
        </w:rPr>
        <w:t>:</w:t>
      </w:r>
    </w:p>
    <w:p w14:paraId="74F3C78E" w14:textId="4F18C112" w:rsidR="000563CB" w:rsidRPr="000A5A50" w:rsidRDefault="005843BB" w:rsidP="00070F84">
      <w:pPr>
        <w:wordWrap/>
        <w:adjustRightInd w:val="0"/>
        <w:ind w:left="2268"/>
        <w:rPr>
          <w:rFonts w:ascii="Times New Roman"/>
          <w:color w:val="EB454B"/>
          <w:kern w:val="0"/>
          <w:sz w:val="22"/>
          <w:szCs w:val="22"/>
          <w:lang w:eastAsia="en-US"/>
        </w:rPr>
      </w:pPr>
      <w:r w:rsidRPr="000A5A50">
        <w:rPr>
          <w:rFonts w:ascii="Times New Roman"/>
          <w:kern w:val="0"/>
          <w:sz w:val="22"/>
          <w:szCs w:val="22"/>
          <w:lang w:eastAsia="en-US"/>
        </w:rPr>
        <w:t>[…]</w:t>
      </w:r>
      <w:r w:rsidR="00EA07CA" w:rsidRPr="000A5A50">
        <w:rPr>
          <w:rFonts w:ascii="Times New Roman"/>
          <w:kern w:val="0"/>
          <w:sz w:val="22"/>
          <w:szCs w:val="22"/>
          <w:lang w:eastAsia="en-US"/>
        </w:rPr>
        <w:t xml:space="preserve"> o</w:t>
      </w:r>
      <w:r w:rsidR="000563CB" w:rsidRPr="000A5A50">
        <w:rPr>
          <w:rFonts w:ascii="Times New Roman"/>
          <w:kern w:val="0"/>
          <w:sz w:val="22"/>
          <w:szCs w:val="22"/>
          <w:lang w:eastAsia="en-US"/>
        </w:rPr>
        <w:t xml:space="preserve"> outro representa sempre um desafio, seja pela estranheza que provoca, seja pelo fato de não ser alguém do nosso mundo, um desafio de compreensão e deciframento. Compreender o outro supõe, na medida do possível, a superação da distância que nos separa dele. Trata-se de estabelecer uma ponte entre dois que se consideram mutuamente diferentes.</w:t>
      </w:r>
      <w:r w:rsidR="002803A6" w:rsidRPr="000A5A50">
        <w:rPr>
          <w:rFonts w:ascii="Times New Roman"/>
          <w:kern w:val="0"/>
          <w:sz w:val="22"/>
          <w:szCs w:val="22"/>
          <w:lang w:eastAsia="en-US"/>
        </w:rPr>
        <w:t xml:space="preserve"> (BOFF, 2006, p. 29).</w:t>
      </w:r>
    </w:p>
    <w:p w14:paraId="399ACF1D" w14:textId="77777777" w:rsidR="00DA57FE" w:rsidRPr="000A5A50" w:rsidRDefault="00DA57FE" w:rsidP="00B43E37">
      <w:pPr>
        <w:tabs>
          <w:tab w:val="left" w:pos="1276"/>
        </w:tabs>
        <w:wordWrap/>
        <w:adjustRightInd w:val="0"/>
        <w:spacing w:line="360" w:lineRule="auto"/>
        <w:ind w:firstLine="1134"/>
        <w:rPr>
          <w:rFonts w:ascii="Times New Roman"/>
          <w:iCs/>
          <w:kern w:val="0"/>
          <w:sz w:val="24"/>
          <w:szCs w:val="24"/>
          <w:lang w:eastAsia="en-US"/>
        </w:rPr>
      </w:pPr>
    </w:p>
    <w:p w14:paraId="62378ACA" w14:textId="43B15B71" w:rsidR="0054713E" w:rsidRPr="000A5A50" w:rsidRDefault="00BF7F57" w:rsidP="00B54848">
      <w:pPr>
        <w:tabs>
          <w:tab w:val="left" w:pos="1276"/>
        </w:tabs>
        <w:wordWrap/>
        <w:adjustRightInd w:val="0"/>
        <w:spacing w:line="360" w:lineRule="auto"/>
        <w:ind w:firstLine="1134"/>
        <w:rPr>
          <w:rStyle w:val="CharAttribute22"/>
          <w:rFonts w:ascii="Times New Roman" w:eastAsia="Batang" w:hAnsi="Times New Roman"/>
          <w:kern w:val="0"/>
          <w:szCs w:val="24"/>
          <w:lang w:eastAsia="en-US"/>
        </w:rPr>
      </w:pPr>
      <w:r w:rsidRPr="000A5A50">
        <w:rPr>
          <w:rFonts w:ascii="Times New Roman"/>
          <w:kern w:val="0"/>
          <w:sz w:val="24"/>
          <w:szCs w:val="24"/>
          <w:lang w:eastAsia="en-US"/>
        </w:rPr>
        <w:t xml:space="preserve">Nessa </w:t>
      </w:r>
      <w:r w:rsidRPr="000A5A50">
        <w:rPr>
          <w:rFonts w:ascii="Times New Roman"/>
          <w:iCs/>
          <w:kern w:val="0"/>
          <w:sz w:val="24"/>
          <w:szCs w:val="24"/>
          <w:lang w:eastAsia="en-US"/>
        </w:rPr>
        <w:t>convivência</w:t>
      </w:r>
      <w:r w:rsidR="0022240D" w:rsidRPr="000A5A50">
        <w:rPr>
          <w:rFonts w:ascii="Times New Roman"/>
          <w:iCs/>
          <w:kern w:val="0"/>
          <w:sz w:val="24"/>
          <w:szCs w:val="24"/>
          <w:lang w:eastAsia="en-US"/>
        </w:rPr>
        <w:t>,</w:t>
      </w:r>
      <w:r w:rsidR="00B5253C" w:rsidRPr="000A5A50">
        <w:rPr>
          <w:rFonts w:ascii="Times New Roman"/>
          <w:iCs/>
          <w:kern w:val="0"/>
          <w:sz w:val="24"/>
          <w:szCs w:val="24"/>
          <w:lang w:eastAsia="en-US"/>
        </w:rPr>
        <w:t xml:space="preserve"> por meio das conexões na rede</w:t>
      </w:r>
      <w:r w:rsidRPr="000A5A50">
        <w:rPr>
          <w:rFonts w:ascii="Times New Roman"/>
          <w:iCs/>
          <w:kern w:val="0"/>
          <w:sz w:val="24"/>
          <w:szCs w:val="24"/>
          <w:lang w:eastAsia="en-US"/>
        </w:rPr>
        <w:t xml:space="preserve">, </w:t>
      </w:r>
      <w:r w:rsidR="00487603" w:rsidRPr="000A5A50">
        <w:rPr>
          <w:rFonts w:ascii="Times New Roman"/>
          <w:iCs/>
          <w:kern w:val="0"/>
          <w:sz w:val="24"/>
          <w:szCs w:val="24"/>
          <w:lang w:eastAsia="en-US"/>
        </w:rPr>
        <w:t>partilhada j</w:t>
      </w:r>
      <w:r w:rsidR="0022240D" w:rsidRPr="000A5A50">
        <w:rPr>
          <w:rFonts w:ascii="Times New Roman"/>
          <w:iCs/>
          <w:kern w:val="0"/>
          <w:sz w:val="24"/>
          <w:szCs w:val="24"/>
          <w:lang w:eastAsia="en-US"/>
        </w:rPr>
        <w:t>unto com os outros, participamos</w:t>
      </w:r>
      <w:r w:rsidR="00487603" w:rsidRPr="000A5A50">
        <w:rPr>
          <w:rFonts w:ascii="Times New Roman"/>
          <w:iCs/>
          <w:kern w:val="0"/>
          <w:sz w:val="24"/>
          <w:szCs w:val="24"/>
          <w:lang w:eastAsia="en-US"/>
        </w:rPr>
        <w:t xml:space="preserve"> de suas vidas, de suas lutas, </w:t>
      </w:r>
      <w:r w:rsidR="0022240D" w:rsidRPr="000A5A50">
        <w:rPr>
          <w:rFonts w:ascii="Times New Roman"/>
          <w:kern w:val="0"/>
          <w:sz w:val="24"/>
          <w:szCs w:val="24"/>
          <w:lang w:eastAsia="en-US"/>
        </w:rPr>
        <w:t>n</w:t>
      </w:r>
      <w:r w:rsidR="00D87A64" w:rsidRPr="000A5A50">
        <w:rPr>
          <w:rFonts w:ascii="Times New Roman"/>
          <w:kern w:val="0"/>
          <w:sz w:val="24"/>
          <w:szCs w:val="24"/>
          <w:lang w:eastAsia="en-US"/>
        </w:rPr>
        <w:t>as buscas da superação do</w:t>
      </w:r>
      <w:r w:rsidR="0022240D" w:rsidRPr="000A5A50">
        <w:rPr>
          <w:rFonts w:ascii="Times New Roman"/>
          <w:kern w:val="0"/>
          <w:sz w:val="24"/>
          <w:szCs w:val="24"/>
          <w:lang w:eastAsia="en-US"/>
        </w:rPr>
        <w:t xml:space="preserve">s problemas postos pela prática. Buscamos outros </w:t>
      </w:r>
      <w:r w:rsidR="00487603" w:rsidRPr="000A5A50">
        <w:rPr>
          <w:rFonts w:ascii="Times New Roman"/>
          <w:iCs/>
          <w:kern w:val="0"/>
          <w:sz w:val="24"/>
          <w:szCs w:val="24"/>
          <w:lang w:eastAsia="en-US"/>
        </w:rPr>
        <w:t xml:space="preserve">sentidos de ser </w:t>
      </w:r>
      <w:r w:rsidR="00064D64" w:rsidRPr="000A5A50">
        <w:rPr>
          <w:rFonts w:ascii="Times New Roman"/>
          <w:iCs/>
          <w:kern w:val="0"/>
          <w:sz w:val="24"/>
          <w:szCs w:val="24"/>
          <w:lang w:eastAsia="en-US"/>
        </w:rPr>
        <w:t>que envolve</w:t>
      </w:r>
      <w:r w:rsidR="0022240D" w:rsidRPr="000A5A50">
        <w:rPr>
          <w:rFonts w:ascii="Times New Roman"/>
          <w:iCs/>
          <w:kern w:val="0"/>
          <w:sz w:val="24"/>
          <w:szCs w:val="24"/>
          <w:lang w:eastAsia="en-US"/>
        </w:rPr>
        <w:t>m</w:t>
      </w:r>
      <w:r w:rsidR="00064D64" w:rsidRPr="000A5A50">
        <w:rPr>
          <w:rFonts w:ascii="Times New Roman"/>
          <w:iCs/>
          <w:kern w:val="0"/>
          <w:sz w:val="24"/>
          <w:szCs w:val="24"/>
          <w:lang w:eastAsia="en-US"/>
        </w:rPr>
        <w:t xml:space="preserve"> relações humanas, capazes de </w:t>
      </w:r>
      <w:r w:rsidR="0022240D" w:rsidRPr="000A5A50">
        <w:rPr>
          <w:rFonts w:ascii="Times New Roman"/>
          <w:iCs/>
          <w:kern w:val="0"/>
          <w:sz w:val="24"/>
          <w:szCs w:val="24"/>
          <w:lang w:eastAsia="en-US"/>
        </w:rPr>
        <w:t xml:space="preserve">nos </w:t>
      </w:r>
      <w:r w:rsidR="00064D64" w:rsidRPr="000A5A50">
        <w:rPr>
          <w:rFonts w:ascii="Times New Roman"/>
          <w:iCs/>
          <w:kern w:val="0"/>
          <w:sz w:val="24"/>
          <w:szCs w:val="24"/>
          <w:lang w:eastAsia="en-US"/>
        </w:rPr>
        <w:t>ajudar</w:t>
      </w:r>
      <w:r w:rsidR="0022240D" w:rsidRPr="000A5A50">
        <w:rPr>
          <w:rFonts w:ascii="Times New Roman"/>
          <w:iCs/>
          <w:kern w:val="0"/>
          <w:sz w:val="24"/>
          <w:szCs w:val="24"/>
          <w:lang w:eastAsia="en-US"/>
        </w:rPr>
        <w:t xml:space="preserve"> e</w:t>
      </w:r>
      <w:r w:rsidR="00064D64" w:rsidRPr="000A5A50">
        <w:rPr>
          <w:rFonts w:ascii="Times New Roman"/>
          <w:iCs/>
          <w:kern w:val="0"/>
          <w:sz w:val="24"/>
          <w:szCs w:val="24"/>
          <w:lang w:eastAsia="en-US"/>
        </w:rPr>
        <w:t xml:space="preserve"> </w:t>
      </w:r>
      <w:r w:rsidR="0022240D" w:rsidRPr="000A5A50">
        <w:rPr>
          <w:rFonts w:ascii="Times New Roman"/>
          <w:iCs/>
          <w:kern w:val="0"/>
          <w:sz w:val="24"/>
          <w:szCs w:val="24"/>
          <w:lang w:eastAsia="en-US"/>
        </w:rPr>
        <w:t>a</w:t>
      </w:r>
      <w:r w:rsidR="00064D64" w:rsidRPr="000A5A50">
        <w:rPr>
          <w:rFonts w:ascii="Times New Roman"/>
          <w:iCs/>
          <w:kern w:val="0"/>
          <w:sz w:val="24"/>
          <w:szCs w:val="24"/>
          <w:lang w:eastAsia="en-US"/>
        </w:rPr>
        <w:t>o outro</w:t>
      </w:r>
      <w:r w:rsidR="0022240D" w:rsidRPr="000A5A50">
        <w:rPr>
          <w:rFonts w:ascii="Times New Roman"/>
          <w:iCs/>
          <w:kern w:val="0"/>
          <w:sz w:val="24"/>
          <w:szCs w:val="24"/>
          <w:lang w:eastAsia="en-US"/>
        </w:rPr>
        <w:t>,</w:t>
      </w:r>
      <w:r w:rsidR="00064D64" w:rsidRPr="000A5A50">
        <w:rPr>
          <w:rFonts w:ascii="Times New Roman"/>
          <w:iCs/>
          <w:kern w:val="0"/>
          <w:sz w:val="24"/>
          <w:szCs w:val="24"/>
          <w:lang w:eastAsia="en-US"/>
        </w:rPr>
        <w:t xml:space="preserve"> a se expressar, a negociar ou desenvolver conflitos</w:t>
      </w:r>
      <w:r w:rsidR="00DA57FE" w:rsidRPr="000A5A50">
        <w:rPr>
          <w:rFonts w:ascii="Times New Roman"/>
          <w:iCs/>
          <w:kern w:val="0"/>
          <w:sz w:val="24"/>
          <w:szCs w:val="24"/>
          <w:lang w:eastAsia="en-US"/>
        </w:rPr>
        <w:t>.</w:t>
      </w:r>
      <w:r w:rsidR="00093C4F" w:rsidRPr="000A5A50">
        <w:rPr>
          <w:rFonts w:ascii="Times New Roman"/>
          <w:iCs/>
          <w:kern w:val="0"/>
          <w:sz w:val="24"/>
          <w:szCs w:val="24"/>
          <w:lang w:eastAsia="en-US"/>
        </w:rPr>
        <w:t xml:space="preserve"> </w:t>
      </w:r>
      <w:r w:rsidR="0022240D" w:rsidRPr="000A5A50">
        <w:rPr>
          <w:rFonts w:ascii="Times New Roman"/>
          <w:iCs/>
          <w:kern w:val="0"/>
          <w:sz w:val="24"/>
          <w:szCs w:val="24"/>
          <w:lang w:eastAsia="en-US"/>
        </w:rPr>
        <w:t>É nesse sentido</w:t>
      </w:r>
      <w:r w:rsidR="00DA57FE" w:rsidRPr="000A5A50">
        <w:rPr>
          <w:rFonts w:ascii="Times New Roman"/>
          <w:iCs/>
          <w:kern w:val="0"/>
          <w:sz w:val="24"/>
          <w:szCs w:val="24"/>
          <w:lang w:eastAsia="en-US"/>
        </w:rPr>
        <w:t xml:space="preserve"> que fortalece</w:t>
      </w:r>
      <w:r w:rsidR="0022240D" w:rsidRPr="000A5A50">
        <w:rPr>
          <w:rFonts w:ascii="Times New Roman"/>
          <w:iCs/>
          <w:kern w:val="0"/>
          <w:sz w:val="24"/>
          <w:szCs w:val="24"/>
          <w:lang w:eastAsia="en-US"/>
        </w:rPr>
        <w:t>mos</w:t>
      </w:r>
      <w:r w:rsidR="00DA57FE" w:rsidRPr="000A5A50">
        <w:rPr>
          <w:rFonts w:ascii="Times New Roman"/>
          <w:iCs/>
          <w:kern w:val="0"/>
          <w:sz w:val="24"/>
          <w:szCs w:val="24"/>
          <w:lang w:eastAsia="en-US"/>
        </w:rPr>
        <w:t xml:space="preserve"> a nossa trajetória de aprendizagem e </w:t>
      </w:r>
      <w:r w:rsidR="0022240D" w:rsidRPr="000A5A50">
        <w:rPr>
          <w:rFonts w:ascii="Times New Roman"/>
          <w:iCs/>
          <w:kern w:val="0"/>
          <w:sz w:val="24"/>
          <w:szCs w:val="24"/>
          <w:lang w:eastAsia="en-US"/>
        </w:rPr>
        <w:t xml:space="preserve">de </w:t>
      </w:r>
      <w:r w:rsidR="00DA57FE" w:rsidRPr="000A5A50">
        <w:rPr>
          <w:rFonts w:ascii="Times New Roman"/>
          <w:iCs/>
          <w:kern w:val="0"/>
          <w:sz w:val="24"/>
          <w:szCs w:val="24"/>
          <w:lang w:eastAsia="en-US"/>
        </w:rPr>
        <w:t>produção de conhecimento</w:t>
      </w:r>
      <w:r w:rsidR="0022240D" w:rsidRPr="000A5A50">
        <w:rPr>
          <w:rFonts w:ascii="Times New Roman"/>
          <w:iCs/>
          <w:kern w:val="0"/>
          <w:sz w:val="24"/>
          <w:szCs w:val="24"/>
          <w:lang w:eastAsia="en-US"/>
        </w:rPr>
        <w:t xml:space="preserve">, sob </w:t>
      </w:r>
      <w:r w:rsidR="00DA57FE" w:rsidRPr="000A5A50">
        <w:rPr>
          <w:rFonts w:ascii="Times New Roman"/>
          <w:iCs/>
          <w:kern w:val="0"/>
          <w:sz w:val="24"/>
          <w:szCs w:val="24"/>
          <w:lang w:eastAsia="en-US"/>
        </w:rPr>
        <w:t>uma pr</w:t>
      </w:r>
      <w:r w:rsidR="0022240D" w:rsidRPr="000A5A50">
        <w:rPr>
          <w:rFonts w:ascii="Times New Roman"/>
          <w:iCs/>
          <w:kern w:val="0"/>
          <w:sz w:val="24"/>
          <w:szCs w:val="24"/>
          <w:lang w:eastAsia="en-US"/>
        </w:rPr>
        <w:t>ática mobilizada pela escuta e</w:t>
      </w:r>
      <w:r w:rsidR="00DA57FE" w:rsidRPr="000A5A50">
        <w:rPr>
          <w:rFonts w:ascii="Times New Roman"/>
          <w:iCs/>
          <w:kern w:val="0"/>
          <w:sz w:val="24"/>
          <w:szCs w:val="24"/>
          <w:lang w:eastAsia="en-US"/>
        </w:rPr>
        <w:t xml:space="preserve"> diá</w:t>
      </w:r>
      <w:r w:rsidR="0022240D" w:rsidRPr="000A5A50">
        <w:rPr>
          <w:rFonts w:ascii="Times New Roman"/>
          <w:iCs/>
          <w:kern w:val="0"/>
          <w:sz w:val="24"/>
          <w:szCs w:val="24"/>
          <w:lang w:eastAsia="en-US"/>
        </w:rPr>
        <w:t>logo. É</w:t>
      </w:r>
      <w:r w:rsidR="000D518F" w:rsidRPr="000A5A50">
        <w:rPr>
          <w:rFonts w:ascii="Times New Roman"/>
          <w:iCs/>
          <w:kern w:val="0"/>
          <w:sz w:val="24"/>
          <w:szCs w:val="24"/>
          <w:lang w:eastAsia="en-US"/>
        </w:rPr>
        <w:t xml:space="preserve"> </w:t>
      </w:r>
      <w:r w:rsidR="000D518F" w:rsidRPr="000A5A50">
        <w:rPr>
          <w:rFonts w:ascii="Times New Roman"/>
          <w:iCs/>
          <w:kern w:val="0"/>
          <w:sz w:val="24"/>
          <w:szCs w:val="24"/>
          <w:lang w:eastAsia="en-US"/>
        </w:rPr>
        <w:lastRenderedPageBreak/>
        <w:t>exatamente nesse respeito mútuo entre culturas</w:t>
      </w:r>
      <w:r w:rsidR="004821EA" w:rsidRPr="000A5A50">
        <w:rPr>
          <w:rFonts w:ascii="Times New Roman"/>
          <w:iCs/>
          <w:kern w:val="0"/>
          <w:sz w:val="24"/>
          <w:szCs w:val="24"/>
          <w:lang w:eastAsia="en-US"/>
        </w:rPr>
        <w:t>, trocas de saberes</w:t>
      </w:r>
      <w:r w:rsidR="000D518F" w:rsidRPr="000A5A50">
        <w:rPr>
          <w:rFonts w:ascii="Times New Roman"/>
          <w:iCs/>
          <w:kern w:val="0"/>
          <w:sz w:val="24"/>
          <w:szCs w:val="24"/>
          <w:lang w:eastAsia="en-US"/>
        </w:rPr>
        <w:t xml:space="preserve"> por meio do diálogo que relacionamos a formação </w:t>
      </w:r>
      <w:r w:rsidR="002A2E4C" w:rsidRPr="000A5A50">
        <w:rPr>
          <w:rFonts w:ascii="Times New Roman"/>
          <w:kern w:val="0"/>
          <w:sz w:val="24"/>
          <w:szCs w:val="24"/>
          <w:lang w:eastAsia="en-US"/>
        </w:rPr>
        <w:t>c</w:t>
      </w:r>
      <w:r w:rsidR="004821EA" w:rsidRPr="000A5A50">
        <w:rPr>
          <w:rFonts w:ascii="Times New Roman"/>
          <w:kern w:val="0"/>
          <w:sz w:val="24"/>
          <w:szCs w:val="24"/>
          <w:lang w:eastAsia="en-US"/>
        </w:rPr>
        <w:t>omo</w:t>
      </w:r>
      <w:r w:rsidR="0050409F" w:rsidRPr="000A5A50">
        <w:rPr>
          <w:rFonts w:ascii="Times New Roman"/>
          <w:kern w:val="0"/>
          <w:sz w:val="24"/>
          <w:szCs w:val="24"/>
          <w:lang w:eastAsia="en-US"/>
        </w:rPr>
        <w:t xml:space="preserve"> intercultural</w:t>
      </w:r>
      <w:r w:rsidR="0022240D" w:rsidRPr="000A5A50">
        <w:rPr>
          <w:rFonts w:ascii="Times New Roman"/>
          <w:kern w:val="0"/>
          <w:sz w:val="24"/>
          <w:szCs w:val="24"/>
          <w:lang w:eastAsia="en-US"/>
        </w:rPr>
        <w:t>.</w:t>
      </w:r>
    </w:p>
    <w:p w14:paraId="222D56C8" w14:textId="67305564" w:rsidR="005C6DFD" w:rsidRPr="000A5A50" w:rsidRDefault="001621AF" w:rsidP="005C6DFD">
      <w:pPr>
        <w:spacing w:line="360" w:lineRule="auto"/>
        <w:ind w:firstLine="1134"/>
        <w:rPr>
          <w:rFonts w:ascii="Times New Roman"/>
          <w:sz w:val="24"/>
          <w:szCs w:val="24"/>
          <w:lang w:eastAsia="en-US"/>
        </w:rPr>
      </w:pPr>
      <w:r w:rsidRPr="000A5A50">
        <w:rPr>
          <w:rFonts w:ascii="Times New Roman"/>
          <w:color w:val="000000"/>
          <w:sz w:val="24"/>
          <w:szCs w:val="24"/>
        </w:rPr>
        <w:t>O compartilhar no AVA (ambiente virtual de aprendizagem)</w:t>
      </w:r>
      <w:r w:rsidR="005C6DFD" w:rsidRPr="000A5A50">
        <w:rPr>
          <w:rFonts w:ascii="Times New Roman"/>
          <w:color w:val="000000"/>
          <w:sz w:val="24"/>
          <w:szCs w:val="24"/>
        </w:rPr>
        <w:t xml:space="preserve"> é um processo </w:t>
      </w:r>
      <w:r w:rsidRPr="000A5A50">
        <w:rPr>
          <w:rFonts w:ascii="Times New Roman"/>
          <w:color w:val="000000"/>
          <w:sz w:val="24"/>
          <w:szCs w:val="24"/>
        </w:rPr>
        <w:t xml:space="preserve"> </w:t>
      </w:r>
      <w:r w:rsidR="005C6DFD" w:rsidRPr="000A5A50">
        <w:rPr>
          <w:rFonts w:ascii="Times New Roman"/>
          <w:color w:val="000000"/>
          <w:sz w:val="24"/>
          <w:szCs w:val="24"/>
        </w:rPr>
        <w:t xml:space="preserve">de aprendizado colaborativo, muitas vezes o que compartilhamos promove o choque de ideias entre  professores e alunos e </w:t>
      </w:r>
      <w:r w:rsidR="005C6DFD" w:rsidRPr="000A5A50">
        <w:rPr>
          <w:rFonts w:ascii="Times New Roman"/>
          <w:sz w:val="24"/>
          <w:szCs w:val="24"/>
          <w:lang w:eastAsia="en-US"/>
        </w:rPr>
        <w:t>assim vamos mediando por meio do diálogo, valori</w:t>
      </w:r>
      <w:r w:rsidRPr="000A5A50">
        <w:rPr>
          <w:rFonts w:ascii="Times New Roman"/>
          <w:sz w:val="24"/>
          <w:szCs w:val="24"/>
          <w:lang w:eastAsia="en-US"/>
        </w:rPr>
        <w:t xml:space="preserve">- </w:t>
      </w:r>
      <w:r w:rsidR="005C6DFD" w:rsidRPr="000A5A50">
        <w:rPr>
          <w:rFonts w:ascii="Times New Roman"/>
          <w:sz w:val="24"/>
          <w:szCs w:val="24"/>
          <w:lang w:eastAsia="en-US"/>
        </w:rPr>
        <w:t>zando os saberes de ambos e construindo outros modos de pensar, conhecer, compreen</w:t>
      </w:r>
      <w:r w:rsidRPr="000A5A50">
        <w:rPr>
          <w:rFonts w:ascii="Times New Roman"/>
          <w:sz w:val="24"/>
          <w:szCs w:val="24"/>
          <w:lang w:eastAsia="en-US"/>
        </w:rPr>
        <w:t xml:space="preserve">- </w:t>
      </w:r>
      <w:r w:rsidR="005C6DFD" w:rsidRPr="000A5A50">
        <w:rPr>
          <w:rFonts w:ascii="Times New Roman"/>
          <w:sz w:val="24"/>
          <w:szCs w:val="24"/>
          <w:lang w:eastAsia="en-US"/>
        </w:rPr>
        <w:t>der e vive</w:t>
      </w:r>
      <w:r w:rsidRPr="000A5A50">
        <w:rPr>
          <w:rFonts w:ascii="Times New Roman"/>
          <w:sz w:val="24"/>
          <w:szCs w:val="24"/>
          <w:lang w:eastAsia="en-US"/>
        </w:rPr>
        <w:t>r a partir das interações</w:t>
      </w:r>
      <w:r w:rsidR="005C6DFD" w:rsidRPr="000A5A50">
        <w:rPr>
          <w:rFonts w:ascii="Times New Roman"/>
          <w:sz w:val="24"/>
          <w:szCs w:val="24"/>
          <w:lang w:eastAsia="en-US"/>
        </w:rPr>
        <w:t xml:space="preserve">. Segundo Primo: </w:t>
      </w:r>
    </w:p>
    <w:p w14:paraId="2E1F0851" w14:textId="77777777" w:rsidR="001621AF" w:rsidRPr="000A5A50" w:rsidRDefault="005C6DFD" w:rsidP="001621AF">
      <w:pPr>
        <w:ind w:left="2268"/>
        <w:rPr>
          <w:rFonts w:ascii="Times New Roman"/>
          <w:sz w:val="22"/>
          <w:szCs w:val="22"/>
          <w:lang w:eastAsia="en-US"/>
        </w:rPr>
      </w:pPr>
      <w:r w:rsidRPr="000A5A50">
        <w:rPr>
          <w:rFonts w:ascii="Times New Roman"/>
          <w:sz w:val="22"/>
          <w:szCs w:val="22"/>
          <w:lang w:eastAsia="en-US"/>
        </w:rPr>
        <w:t>essa mediação do educador é fundamental para a promoção do debate em torno de questões pertinentes ao</w:t>
      </w:r>
      <w:r w:rsidR="001621AF" w:rsidRPr="000A5A50">
        <w:rPr>
          <w:rFonts w:ascii="Times New Roman"/>
          <w:sz w:val="22"/>
          <w:szCs w:val="22"/>
          <w:lang w:eastAsia="en-US"/>
        </w:rPr>
        <w:t xml:space="preserve">s temas em desenvolvimento para </w:t>
      </w:r>
    </w:p>
    <w:p w14:paraId="605118B2" w14:textId="3F7FB911" w:rsidR="005C6DFD" w:rsidRPr="000A5A50" w:rsidRDefault="001621AF" w:rsidP="001621AF">
      <w:pPr>
        <w:ind w:left="2268"/>
        <w:rPr>
          <w:rFonts w:ascii="Times New Roman"/>
          <w:sz w:val="22"/>
          <w:szCs w:val="22"/>
          <w:lang w:eastAsia="en-US"/>
        </w:rPr>
      </w:pPr>
      <w:r w:rsidRPr="000A5A50">
        <w:rPr>
          <w:rFonts w:ascii="Times New Roman"/>
          <w:sz w:val="22"/>
          <w:szCs w:val="22"/>
          <w:lang w:eastAsia="en-US"/>
        </w:rPr>
        <w:t>i</w:t>
      </w:r>
      <w:r w:rsidR="005C6DFD" w:rsidRPr="000A5A50">
        <w:rPr>
          <w:rFonts w:ascii="Times New Roman"/>
          <w:sz w:val="22"/>
          <w:szCs w:val="22"/>
          <w:lang w:eastAsia="en-US"/>
        </w:rPr>
        <w:t>ntervir com questões que problematizem os textos, exercícios e experi</w:t>
      </w:r>
      <w:r w:rsidRPr="000A5A50">
        <w:rPr>
          <w:rFonts w:ascii="Times New Roman"/>
          <w:sz w:val="22"/>
          <w:szCs w:val="22"/>
          <w:lang w:eastAsia="en-US"/>
        </w:rPr>
        <w:t>-</w:t>
      </w:r>
      <w:r w:rsidR="005C6DFD" w:rsidRPr="000A5A50">
        <w:rPr>
          <w:rFonts w:ascii="Times New Roman"/>
          <w:sz w:val="22"/>
          <w:szCs w:val="22"/>
          <w:lang w:eastAsia="en-US"/>
        </w:rPr>
        <w:t>ências em estudo e para instigar a capaci</w:t>
      </w:r>
      <w:r w:rsidR="00C65449" w:rsidRPr="000A5A50">
        <w:rPr>
          <w:rFonts w:ascii="Times New Roman"/>
          <w:sz w:val="22"/>
          <w:szCs w:val="22"/>
          <w:lang w:eastAsia="en-US"/>
        </w:rPr>
        <w:t>da</w:t>
      </w:r>
      <w:r w:rsidR="005C6DFD" w:rsidRPr="000A5A50">
        <w:rPr>
          <w:rFonts w:ascii="Times New Roman"/>
          <w:sz w:val="22"/>
          <w:szCs w:val="22"/>
          <w:lang w:eastAsia="en-US"/>
        </w:rPr>
        <w:t>de autoral, investigadora e criativa dos educandos (PRIMO, 2006, p. 42).</w:t>
      </w:r>
    </w:p>
    <w:p w14:paraId="7D3035D5" w14:textId="77777777" w:rsidR="00A766CB" w:rsidRPr="000A5A50" w:rsidRDefault="00A766CB" w:rsidP="006A7894">
      <w:pPr>
        <w:pStyle w:val="SemEspaamento"/>
        <w:rPr>
          <w:rFonts w:ascii="Times New Roman"/>
        </w:rPr>
      </w:pPr>
    </w:p>
    <w:p w14:paraId="11964A5C" w14:textId="4C50A4DA" w:rsidR="00A766CB" w:rsidRPr="000A5A50" w:rsidRDefault="00A766CB" w:rsidP="00CA144A">
      <w:pPr>
        <w:spacing w:line="360" w:lineRule="auto"/>
        <w:ind w:firstLine="1134"/>
        <w:rPr>
          <w:rFonts w:ascii="Times New Roman"/>
          <w:sz w:val="24"/>
          <w:szCs w:val="24"/>
        </w:rPr>
      </w:pPr>
      <w:r w:rsidRPr="000A5A50">
        <w:rPr>
          <w:rFonts w:ascii="Times New Roman"/>
          <w:sz w:val="24"/>
          <w:szCs w:val="24"/>
        </w:rPr>
        <w:t>Thompson (2013) nos ajuda a compreender o advento das interações mediadas. O mesmo autor distingue três formas de interação: interação face a face; interação mediada; quase-interação mediada. Ao fazer essa distinção, o autor também explica que seu estudo não sugere que em determinadas situações específicas sempre irão coincidir com um dos três tipos de interação. “[...] Pelo contrário, muitas das interações que se desenvolvem no fluxo da vida diária podem envolver uma mistura de diferentes formas de interação – elas têm, em outras palavras, um caráter híbrido”. (THOMPSON, 2013. p. 123)</w:t>
      </w:r>
      <w:r w:rsidR="00216B65" w:rsidRPr="000A5A50">
        <w:rPr>
          <w:rFonts w:ascii="Times New Roman"/>
          <w:sz w:val="24"/>
          <w:szCs w:val="24"/>
        </w:rPr>
        <w:t xml:space="preserve">, como por exemplo </w:t>
      </w:r>
      <w:r w:rsidR="001621AF" w:rsidRPr="000A5A50">
        <w:rPr>
          <w:rFonts w:ascii="Times New Roman"/>
          <w:sz w:val="24"/>
          <w:szCs w:val="24"/>
        </w:rPr>
        <w:t xml:space="preserve">o depoimento da Professora (R), “[…] </w:t>
      </w:r>
      <w:r w:rsidR="00216B65" w:rsidRPr="000A5A50">
        <w:rPr>
          <w:rFonts w:ascii="Times New Roman"/>
          <w:sz w:val="24"/>
          <w:szCs w:val="24"/>
        </w:rPr>
        <w:t>todo mundo tem na vida coisas pra compartilhar e aprender</w:t>
      </w:r>
      <w:r w:rsidR="001621AF" w:rsidRPr="000A5A50">
        <w:rPr>
          <w:rFonts w:ascii="Times New Roman"/>
          <w:sz w:val="24"/>
          <w:szCs w:val="24"/>
        </w:rPr>
        <w:t xml:space="preserve"> [</w:t>
      </w:r>
      <w:r w:rsidR="00216B65" w:rsidRPr="000A5A50">
        <w:rPr>
          <w:rFonts w:ascii="Times New Roman"/>
          <w:sz w:val="24"/>
          <w:szCs w:val="24"/>
        </w:rPr>
        <w:t>…</w:t>
      </w:r>
      <w:r w:rsidR="001621AF" w:rsidRPr="000A5A50">
        <w:rPr>
          <w:rFonts w:ascii="Times New Roman"/>
          <w:sz w:val="24"/>
          <w:szCs w:val="24"/>
        </w:rPr>
        <w:t xml:space="preserve">] </w:t>
      </w:r>
      <w:r w:rsidR="00216B65" w:rsidRPr="000A5A50">
        <w:rPr>
          <w:rFonts w:ascii="Times New Roman"/>
          <w:sz w:val="24"/>
          <w:szCs w:val="24"/>
        </w:rPr>
        <w:t>cada momento uma história, uma beleza, um olhar</w:t>
      </w:r>
      <w:r w:rsidR="001621AF" w:rsidRPr="000A5A50">
        <w:rPr>
          <w:rFonts w:ascii="Times New Roman"/>
          <w:sz w:val="24"/>
          <w:szCs w:val="24"/>
        </w:rPr>
        <w:t xml:space="preserve"> [</w:t>
      </w:r>
      <w:r w:rsidR="00216B65" w:rsidRPr="000A5A50">
        <w:rPr>
          <w:rFonts w:ascii="Times New Roman"/>
          <w:sz w:val="24"/>
          <w:szCs w:val="24"/>
        </w:rPr>
        <w:t>…</w:t>
      </w:r>
      <w:r w:rsidR="001621AF" w:rsidRPr="000A5A50">
        <w:rPr>
          <w:rFonts w:ascii="Times New Roman"/>
          <w:sz w:val="24"/>
          <w:szCs w:val="24"/>
        </w:rPr>
        <w:t xml:space="preserve">]”. </w:t>
      </w:r>
      <w:r w:rsidR="00216B65" w:rsidRPr="000A5A50">
        <w:rPr>
          <w:rFonts w:ascii="Times New Roman"/>
          <w:sz w:val="24"/>
          <w:szCs w:val="24"/>
        </w:rPr>
        <w:t xml:space="preserve"> </w:t>
      </w:r>
    </w:p>
    <w:p w14:paraId="4DAF6BB6" w14:textId="0B642F56" w:rsidR="00A766CB" w:rsidRPr="000A5A50" w:rsidRDefault="00A766CB" w:rsidP="00CA144A">
      <w:pPr>
        <w:spacing w:line="360" w:lineRule="auto"/>
        <w:ind w:firstLine="1134"/>
        <w:rPr>
          <w:rFonts w:ascii="Times New Roman"/>
          <w:sz w:val="24"/>
          <w:szCs w:val="24"/>
        </w:rPr>
      </w:pPr>
      <w:r w:rsidRPr="000A5A50">
        <w:rPr>
          <w:rFonts w:ascii="Times New Roman"/>
          <w:sz w:val="24"/>
          <w:szCs w:val="24"/>
        </w:rPr>
        <w:t>Além de</w:t>
      </w:r>
      <w:r w:rsidR="001621AF" w:rsidRPr="000A5A50">
        <w:rPr>
          <w:rFonts w:ascii="Times New Roman"/>
          <w:sz w:val="24"/>
          <w:szCs w:val="24"/>
        </w:rPr>
        <w:t>ssa questão das interações ter</w:t>
      </w:r>
      <w:r w:rsidRPr="000A5A50">
        <w:rPr>
          <w:rFonts w:ascii="Times New Roman"/>
          <w:sz w:val="24"/>
          <w:szCs w:val="24"/>
        </w:rPr>
        <w:t xml:space="preserve"> um caráter híbrido, Thompson (2013, p. 124) acrescenta que as três formas de interação não se esgotam: “Outras formas de interação podem ser criadas, por exemplo, pelo desenvolvimento de novas tecnologias da comunicação que permitem um maior grau de receptividade”.</w:t>
      </w:r>
    </w:p>
    <w:p w14:paraId="550A68EF" w14:textId="6041FFE5" w:rsidR="00C34238" w:rsidRPr="000A5A50" w:rsidRDefault="00C34238" w:rsidP="00CA144A">
      <w:pPr>
        <w:spacing w:line="360" w:lineRule="auto"/>
        <w:ind w:firstLine="1134"/>
        <w:rPr>
          <w:rFonts w:ascii="Times New Roman"/>
          <w:i/>
          <w:sz w:val="24"/>
          <w:szCs w:val="24"/>
        </w:rPr>
      </w:pPr>
      <w:r w:rsidRPr="000A5A50">
        <w:rPr>
          <w:rFonts w:ascii="Times New Roman"/>
          <w:sz w:val="24"/>
          <w:szCs w:val="24"/>
        </w:rPr>
        <w:t>De acordo com o autor, na maior parte da história humana, a maioria das interações sociais caracterizavam-se como face a face, por meio das tradições orais. Na qual, “[...] Os indivíduos se relacionavam entre si principalmente na aproximação e no intercâmbio de formas simbólicas, ou se ocupavam de outros tipos de ação dentro de um ambiente físico compartilhado”. (THOMPSON, 2013, p. 119)</w:t>
      </w:r>
      <w:r w:rsidR="00216B65" w:rsidRPr="000A5A50">
        <w:rPr>
          <w:rFonts w:ascii="Times New Roman"/>
          <w:sz w:val="24"/>
          <w:szCs w:val="24"/>
        </w:rPr>
        <w:t xml:space="preserve">, como diz a Professora (A), </w:t>
      </w:r>
      <w:r w:rsidR="001621AF" w:rsidRPr="000A5A50">
        <w:rPr>
          <w:rFonts w:ascii="Times New Roman"/>
          <w:sz w:val="24"/>
          <w:szCs w:val="24"/>
        </w:rPr>
        <w:t>“</w:t>
      </w:r>
      <w:r w:rsidR="00216B65" w:rsidRPr="000A5A50">
        <w:rPr>
          <w:rFonts w:ascii="Times New Roman"/>
          <w:sz w:val="24"/>
          <w:szCs w:val="24"/>
        </w:rPr>
        <w:t>[…] o com</w:t>
      </w:r>
      <w:r w:rsidR="001621AF" w:rsidRPr="000A5A50">
        <w:rPr>
          <w:rFonts w:ascii="Times New Roman"/>
          <w:sz w:val="24"/>
          <w:szCs w:val="24"/>
        </w:rPr>
        <w:t>partilhar traz</w:t>
      </w:r>
      <w:r w:rsidR="00216B65" w:rsidRPr="000A5A50">
        <w:rPr>
          <w:rFonts w:ascii="Times New Roman"/>
          <w:sz w:val="24"/>
          <w:szCs w:val="24"/>
        </w:rPr>
        <w:t xml:space="preserve"> outras pessoas para observar refletir com vc</w:t>
      </w:r>
      <w:r w:rsidR="001621AF" w:rsidRPr="000A5A50">
        <w:rPr>
          <w:rFonts w:ascii="Times New Roman"/>
          <w:sz w:val="24"/>
          <w:szCs w:val="24"/>
        </w:rPr>
        <w:t>”</w:t>
      </w:r>
      <w:r w:rsidR="00216B65" w:rsidRPr="000A5A50">
        <w:rPr>
          <w:rFonts w:ascii="Times New Roman"/>
          <w:sz w:val="24"/>
          <w:szCs w:val="24"/>
        </w:rPr>
        <w:t>.</w:t>
      </w:r>
    </w:p>
    <w:p w14:paraId="576926C8" w14:textId="1F8F1132" w:rsidR="000567AB" w:rsidRPr="000A5A50" w:rsidRDefault="00A47CED" w:rsidP="000567AB">
      <w:pPr>
        <w:wordWrap/>
        <w:adjustRightInd w:val="0"/>
        <w:spacing w:line="360" w:lineRule="auto"/>
        <w:ind w:firstLine="1134"/>
        <w:rPr>
          <w:rFonts w:ascii="Times New Roman"/>
          <w:kern w:val="0"/>
          <w:sz w:val="24"/>
          <w:szCs w:val="24"/>
          <w:lang w:eastAsia="en-US"/>
        </w:rPr>
      </w:pPr>
      <w:r w:rsidRPr="000A5A50">
        <w:rPr>
          <w:rFonts w:ascii="Times New Roman"/>
          <w:sz w:val="24"/>
          <w:szCs w:val="24"/>
        </w:rPr>
        <w:t>O ouvir, alcançado mediante as interações virtuais, ajuda cada integrante perceber o sentido das ações que observa, bem como as significações específicas que o grupo atribui as suas próprias ações, negociações e no intercâmbio de ideias</w:t>
      </w:r>
      <w:r w:rsidR="000567AB" w:rsidRPr="000A5A50">
        <w:rPr>
          <w:rFonts w:ascii="Times New Roman"/>
          <w:sz w:val="24"/>
          <w:szCs w:val="24"/>
        </w:rPr>
        <w:t>.</w:t>
      </w:r>
      <w:r w:rsidRPr="000A5A50">
        <w:rPr>
          <w:rFonts w:ascii="Times New Roman"/>
          <w:sz w:val="24"/>
          <w:szCs w:val="24"/>
        </w:rPr>
        <w:t xml:space="preserve"> </w:t>
      </w:r>
      <w:r w:rsidR="000567AB" w:rsidRPr="000A5A50">
        <w:rPr>
          <w:rFonts w:ascii="Times New Roman"/>
          <w:kern w:val="0"/>
          <w:sz w:val="24"/>
          <w:szCs w:val="24"/>
          <w:lang w:eastAsia="en-US"/>
        </w:rPr>
        <w:t xml:space="preserve">As </w:t>
      </w:r>
      <w:r w:rsidR="000567AB" w:rsidRPr="000A5A50">
        <w:rPr>
          <w:rFonts w:ascii="Times New Roman"/>
          <w:kern w:val="0"/>
          <w:sz w:val="24"/>
          <w:szCs w:val="24"/>
          <w:lang w:eastAsia="en-US"/>
        </w:rPr>
        <w:lastRenderedPageBreak/>
        <w:t>interações que se estabelecem entre professor</w:t>
      </w:r>
      <w:r w:rsidR="00AF73A2" w:rsidRPr="000A5A50">
        <w:rPr>
          <w:rFonts w:ascii="Times New Roman"/>
          <w:kern w:val="0"/>
          <w:sz w:val="24"/>
          <w:szCs w:val="24"/>
          <w:lang w:eastAsia="en-US"/>
        </w:rPr>
        <w:t>e</w:t>
      </w:r>
      <w:r w:rsidR="000567AB" w:rsidRPr="000A5A50">
        <w:rPr>
          <w:rFonts w:ascii="Times New Roman"/>
          <w:kern w:val="0"/>
          <w:sz w:val="24"/>
          <w:szCs w:val="24"/>
          <w:lang w:eastAsia="en-US"/>
        </w:rPr>
        <w:t>s indígenas e não indígenas têm repercussão nas relações entre as pessoas</w:t>
      </w:r>
      <w:r w:rsidR="00AF73A2" w:rsidRPr="000A5A50">
        <w:rPr>
          <w:rFonts w:ascii="Times New Roman"/>
          <w:kern w:val="0"/>
          <w:sz w:val="24"/>
          <w:szCs w:val="24"/>
          <w:lang w:eastAsia="en-US"/>
        </w:rPr>
        <w:t xml:space="preserve"> do</w:t>
      </w:r>
      <w:r w:rsidR="000567AB" w:rsidRPr="000A5A50">
        <w:rPr>
          <w:rFonts w:ascii="Times New Roman"/>
          <w:kern w:val="0"/>
          <w:sz w:val="24"/>
          <w:szCs w:val="24"/>
          <w:lang w:eastAsia="en-US"/>
        </w:rPr>
        <w:t xml:space="preserve"> grupo</w:t>
      </w:r>
      <w:r w:rsidR="00AF73A2" w:rsidRPr="000A5A50">
        <w:rPr>
          <w:rFonts w:ascii="Times New Roman"/>
          <w:kern w:val="0"/>
          <w:sz w:val="24"/>
          <w:szCs w:val="24"/>
          <w:lang w:eastAsia="en-US"/>
        </w:rPr>
        <w:t xml:space="preserve">, proporcionando uma outra forma de conhecer, </w:t>
      </w:r>
      <w:r w:rsidR="002A1B7A" w:rsidRPr="000A5A50">
        <w:rPr>
          <w:rFonts w:ascii="Times New Roman"/>
          <w:kern w:val="0"/>
          <w:sz w:val="24"/>
          <w:szCs w:val="24"/>
          <w:lang w:eastAsia="en-US"/>
        </w:rPr>
        <w:t xml:space="preserve">de olhar, </w:t>
      </w:r>
      <w:r w:rsidR="00AF73A2" w:rsidRPr="000A5A50">
        <w:rPr>
          <w:rFonts w:ascii="Times New Roman"/>
          <w:kern w:val="0"/>
          <w:sz w:val="24"/>
          <w:szCs w:val="24"/>
          <w:lang w:eastAsia="en-US"/>
        </w:rPr>
        <w:t xml:space="preserve">de pensar, ressignificando </w:t>
      </w:r>
      <w:r w:rsidR="002A1B7A" w:rsidRPr="000A5A50">
        <w:rPr>
          <w:rFonts w:ascii="Times New Roman"/>
          <w:kern w:val="0"/>
          <w:sz w:val="24"/>
          <w:szCs w:val="24"/>
          <w:lang w:eastAsia="en-US"/>
        </w:rPr>
        <w:t xml:space="preserve">inúmeros </w:t>
      </w:r>
      <w:r w:rsidR="00AF73A2" w:rsidRPr="000A5A50">
        <w:rPr>
          <w:rFonts w:ascii="Times New Roman"/>
          <w:kern w:val="0"/>
          <w:sz w:val="24"/>
          <w:szCs w:val="24"/>
          <w:lang w:eastAsia="en-US"/>
        </w:rPr>
        <w:t xml:space="preserve">saberes. </w:t>
      </w:r>
      <w:r w:rsidR="00B760A3" w:rsidRPr="000A5A50">
        <w:rPr>
          <w:rFonts w:ascii="Times New Roman"/>
          <w:kern w:val="0"/>
          <w:sz w:val="24"/>
          <w:szCs w:val="24"/>
          <w:lang w:eastAsia="en-US"/>
        </w:rPr>
        <w:t xml:space="preserve">A formação continuada nesse sentido evolui em um movimento dinâmico de interação entre os professores na rede social, possibilitando uma aprendizagem colaborativa.  </w:t>
      </w:r>
    </w:p>
    <w:p w14:paraId="574C2535" w14:textId="44AF6AB6" w:rsidR="00A47CED" w:rsidRPr="000A5A50" w:rsidRDefault="00A47CED" w:rsidP="00CA144A">
      <w:pPr>
        <w:spacing w:line="360" w:lineRule="auto"/>
        <w:ind w:firstLine="1134"/>
        <w:rPr>
          <w:rFonts w:ascii="Times New Roman"/>
          <w:sz w:val="24"/>
          <w:szCs w:val="24"/>
        </w:rPr>
      </w:pPr>
    </w:p>
    <w:p w14:paraId="5B6D1980" w14:textId="69AB841E" w:rsidR="0043647D" w:rsidRPr="000A5A50" w:rsidRDefault="00463E35" w:rsidP="006A7894">
      <w:pPr>
        <w:pStyle w:val="ParaAttribute6"/>
        <w:spacing w:line="360" w:lineRule="auto"/>
        <w:ind w:firstLine="0"/>
        <w:rPr>
          <w:rFonts w:ascii="Times" w:eastAsia="Times" w:hAnsi="Times"/>
          <w:b/>
          <w:sz w:val="24"/>
          <w:szCs w:val="24"/>
        </w:rPr>
      </w:pPr>
      <w:r w:rsidRPr="000A5A50">
        <w:rPr>
          <w:rFonts w:ascii="Times" w:eastAsia="Times" w:hAnsi="Times"/>
          <w:b/>
          <w:sz w:val="24"/>
          <w:szCs w:val="24"/>
        </w:rPr>
        <w:t>Algumas Considerações</w:t>
      </w:r>
    </w:p>
    <w:p w14:paraId="73F85367" w14:textId="77777777" w:rsidR="008B16AF" w:rsidRPr="000A5A50" w:rsidRDefault="008B16AF" w:rsidP="006A7894">
      <w:pPr>
        <w:pStyle w:val="ParaAttribute6"/>
        <w:spacing w:line="360" w:lineRule="auto"/>
        <w:ind w:firstLine="0"/>
        <w:rPr>
          <w:rFonts w:ascii="Times" w:eastAsia="Times" w:hAnsi="Times"/>
          <w:b/>
          <w:sz w:val="24"/>
          <w:szCs w:val="24"/>
        </w:rPr>
      </w:pPr>
    </w:p>
    <w:p w14:paraId="04ECEE0E" w14:textId="72E396E1" w:rsidR="006520DD" w:rsidRPr="000A5A50" w:rsidRDefault="009867BA" w:rsidP="000A7D4B">
      <w:pPr>
        <w:wordWrap/>
        <w:adjustRightInd w:val="0"/>
        <w:spacing w:line="360" w:lineRule="auto"/>
        <w:ind w:firstLine="1134"/>
        <w:rPr>
          <w:rFonts w:ascii="Times New Roman"/>
          <w:color w:val="131313"/>
          <w:kern w:val="0"/>
          <w:sz w:val="24"/>
          <w:szCs w:val="24"/>
          <w:lang w:eastAsia="en-US"/>
        </w:rPr>
      </w:pPr>
      <w:r w:rsidRPr="000A5A50">
        <w:rPr>
          <w:rFonts w:ascii="Times New Roman" w:eastAsia="Times"/>
          <w:sz w:val="24"/>
          <w:szCs w:val="24"/>
        </w:rPr>
        <w:t>Consideramos que o</w:t>
      </w:r>
      <w:r w:rsidRPr="000A5A50">
        <w:rPr>
          <w:rFonts w:ascii="Times New Roman"/>
          <w:kern w:val="0"/>
          <w:sz w:val="24"/>
          <w:szCs w:val="24"/>
          <w:lang w:eastAsia="en-US"/>
        </w:rPr>
        <w:t xml:space="preserve"> uso de redes sociais</w:t>
      </w:r>
      <w:r w:rsidR="00384093" w:rsidRPr="000A5A50">
        <w:rPr>
          <w:rFonts w:ascii="Times New Roman"/>
          <w:kern w:val="0"/>
          <w:sz w:val="24"/>
          <w:szCs w:val="24"/>
          <w:lang w:eastAsia="en-US"/>
        </w:rPr>
        <w:t xml:space="preserve">, </w:t>
      </w:r>
      <w:r w:rsidR="005843BB" w:rsidRPr="000A5A50">
        <w:rPr>
          <w:rFonts w:ascii="Times New Roman"/>
          <w:kern w:val="0"/>
          <w:sz w:val="24"/>
          <w:szCs w:val="24"/>
          <w:lang w:eastAsia="en-US"/>
        </w:rPr>
        <w:t xml:space="preserve">como espaço de encontro, </w:t>
      </w:r>
      <w:r w:rsidRPr="000A5A50">
        <w:rPr>
          <w:rFonts w:ascii="Times New Roman"/>
          <w:kern w:val="0"/>
          <w:sz w:val="24"/>
          <w:szCs w:val="24"/>
          <w:lang w:eastAsia="en-US"/>
        </w:rPr>
        <w:t xml:space="preserve">pode somar-se à formação continuada de professores, </w:t>
      </w:r>
      <w:r w:rsidR="006F4004" w:rsidRPr="000A5A50">
        <w:rPr>
          <w:rFonts w:ascii="Times New Roman"/>
          <w:kern w:val="0"/>
          <w:sz w:val="24"/>
          <w:szCs w:val="24"/>
          <w:lang w:eastAsia="en-US"/>
        </w:rPr>
        <w:t>no sentido de ampliar</w:t>
      </w:r>
      <w:r w:rsidRPr="000A5A50">
        <w:rPr>
          <w:rFonts w:ascii="Times New Roman"/>
          <w:kern w:val="0"/>
          <w:sz w:val="24"/>
          <w:szCs w:val="24"/>
          <w:lang w:eastAsia="en-US"/>
        </w:rPr>
        <w:t xml:space="preserve"> as relações </w:t>
      </w:r>
      <w:r w:rsidR="00384093" w:rsidRPr="000A5A50">
        <w:rPr>
          <w:rFonts w:ascii="Times New Roman"/>
          <w:kern w:val="0"/>
          <w:sz w:val="24"/>
          <w:szCs w:val="24"/>
          <w:lang w:eastAsia="en-US"/>
        </w:rPr>
        <w:t>entre grupos</w:t>
      </w:r>
      <w:r w:rsidR="006F4004" w:rsidRPr="000A5A50">
        <w:rPr>
          <w:rFonts w:ascii="Times New Roman"/>
          <w:kern w:val="0"/>
          <w:sz w:val="24"/>
          <w:szCs w:val="24"/>
          <w:lang w:eastAsia="en-US"/>
        </w:rPr>
        <w:t xml:space="preserve"> e oportunizar</w:t>
      </w:r>
      <w:r w:rsidR="004C1F0F" w:rsidRPr="000A5A50">
        <w:rPr>
          <w:rFonts w:ascii="Times New Roman"/>
          <w:kern w:val="0"/>
          <w:sz w:val="24"/>
          <w:szCs w:val="24"/>
          <w:lang w:eastAsia="en-US"/>
        </w:rPr>
        <w:t xml:space="preserve"> aprendizagens</w:t>
      </w:r>
      <w:r w:rsidR="00384093" w:rsidRPr="000A5A50">
        <w:rPr>
          <w:rFonts w:ascii="Times New Roman"/>
          <w:kern w:val="0"/>
          <w:sz w:val="24"/>
          <w:szCs w:val="24"/>
          <w:lang w:eastAsia="en-US"/>
        </w:rPr>
        <w:t>.</w:t>
      </w:r>
      <w:r w:rsidR="00A52611" w:rsidRPr="000A5A50">
        <w:rPr>
          <w:rFonts w:ascii="Times New Roman"/>
          <w:kern w:val="0"/>
          <w:sz w:val="24"/>
          <w:szCs w:val="24"/>
          <w:lang w:eastAsia="en-US"/>
        </w:rPr>
        <w:t xml:space="preserve"> </w:t>
      </w:r>
      <w:r w:rsidR="00A52611" w:rsidRPr="000A5A50">
        <w:rPr>
          <w:rFonts w:ascii="Times New Roman"/>
          <w:color w:val="131313"/>
          <w:kern w:val="0"/>
          <w:sz w:val="24"/>
          <w:szCs w:val="24"/>
          <w:lang w:eastAsia="en-US"/>
        </w:rPr>
        <w:t xml:space="preserve">O convívio com o grupo de professores indígenas </w:t>
      </w:r>
      <w:r w:rsidR="00020C97" w:rsidRPr="000A5A50">
        <w:rPr>
          <w:rFonts w:ascii="Times New Roman"/>
          <w:color w:val="131313"/>
          <w:kern w:val="0"/>
          <w:sz w:val="24"/>
          <w:szCs w:val="24"/>
          <w:lang w:eastAsia="en-US"/>
        </w:rPr>
        <w:t>e não indígenas, que possui</w:t>
      </w:r>
      <w:r w:rsidR="00A52611" w:rsidRPr="000A5A50">
        <w:rPr>
          <w:rFonts w:ascii="Times New Roman"/>
          <w:color w:val="131313"/>
          <w:kern w:val="0"/>
          <w:sz w:val="24"/>
          <w:szCs w:val="24"/>
          <w:lang w:eastAsia="en-US"/>
        </w:rPr>
        <w:t xml:space="preserve"> perspectivas diferenciadas sobre um mesmo assunto e a necessidade permanente de </w:t>
      </w:r>
      <w:r w:rsidR="006F4004" w:rsidRPr="000A5A50">
        <w:rPr>
          <w:rFonts w:ascii="Times New Roman"/>
          <w:color w:val="131313"/>
          <w:kern w:val="0"/>
          <w:sz w:val="24"/>
          <w:szCs w:val="24"/>
          <w:lang w:eastAsia="en-US"/>
        </w:rPr>
        <w:t xml:space="preserve">expressar </w:t>
      </w:r>
      <w:r w:rsidR="00A52611" w:rsidRPr="000A5A50">
        <w:rPr>
          <w:rFonts w:ascii="Times New Roman"/>
          <w:color w:val="131313"/>
          <w:kern w:val="0"/>
          <w:sz w:val="24"/>
          <w:szCs w:val="24"/>
          <w:lang w:eastAsia="en-US"/>
        </w:rPr>
        <w:t>suas opiniões</w:t>
      </w:r>
      <w:r w:rsidR="005843BB" w:rsidRPr="000A5A50">
        <w:rPr>
          <w:rFonts w:ascii="Times New Roman"/>
          <w:color w:val="131313"/>
          <w:kern w:val="0"/>
          <w:sz w:val="24"/>
          <w:szCs w:val="24"/>
          <w:lang w:eastAsia="en-US"/>
        </w:rPr>
        <w:t xml:space="preserve">, </w:t>
      </w:r>
      <w:r w:rsidR="00A52611" w:rsidRPr="000A5A50">
        <w:rPr>
          <w:rFonts w:ascii="Times New Roman"/>
          <w:color w:val="131313"/>
          <w:kern w:val="0"/>
          <w:sz w:val="24"/>
          <w:szCs w:val="24"/>
          <w:lang w:eastAsia="en-US"/>
        </w:rPr>
        <w:t>permite a criação de condições favoráveis para o desenvolvimento do pensamento crítico, da reflexão e da aprendizagem transformadora.</w:t>
      </w:r>
    </w:p>
    <w:p w14:paraId="15523FE2" w14:textId="3F2BBE01" w:rsidR="00C251FC" w:rsidRPr="000A5A50" w:rsidRDefault="006520DD" w:rsidP="006771D6">
      <w:pPr>
        <w:wordWrap/>
        <w:adjustRightInd w:val="0"/>
        <w:spacing w:line="360" w:lineRule="auto"/>
        <w:ind w:firstLine="1134"/>
        <w:rPr>
          <w:rFonts w:ascii="Helvetica Neue" w:hAnsi="Helvetica Neue" w:cs="Helvetica Neue"/>
          <w:color w:val="131313"/>
          <w:kern w:val="0"/>
          <w:sz w:val="26"/>
          <w:szCs w:val="26"/>
          <w:lang w:eastAsia="en-US"/>
        </w:rPr>
      </w:pPr>
      <w:r w:rsidRPr="000A5A50">
        <w:rPr>
          <w:rFonts w:ascii="Times New Roman"/>
          <w:color w:val="131313"/>
          <w:kern w:val="0"/>
          <w:sz w:val="24"/>
          <w:szCs w:val="24"/>
          <w:lang w:eastAsia="en-US"/>
        </w:rPr>
        <w:t>Dessa maneira, todos contribuem para a aprendizagem dos demais e utilizam as TIC e redes sociais</w:t>
      </w:r>
      <w:r w:rsidR="005843BB" w:rsidRPr="000A5A50">
        <w:rPr>
          <w:rFonts w:ascii="Times New Roman"/>
          <w:color w:val="131313"/>
          <w:kern w:val="0"/>
          <w:sz w:val="24"/>
          <w:szCs w:val="24"/>
          <w:lang w:eastAsia="en-US"/>
        </w:rPr>
        <w:t xml:space="preserve"> como</w:t>
      </w:r>
      <w:r w:rsidR="009F47CD" w:rsidRPr="000A5A50">
        <w:rPr>
          <w:rFonts w:ascii="Times New Roman"/>
          <w:color w:val="131313"/>
          <w:kern w:val="0"/>
          <w:sz w:val="24"/>
          <w:szCs w:val="24"/>
          <w:lang w:eastAsia="en-US"/>
        </w:rPr>
        <w:t xml:space="preserve"> intercâmbio de informações, </w:t>
      </w:r>
      <w:r w:rsidR="00C251FC" w:rsidRPr="000A5A50">
        <w:rPr>
          <w:rFonts w:ascii="Times New Roman"/>
          <w:color w:val="131313"/>
          <w:kern w:val="0"/>
          <w:sz w:val="24"/>
          <w:szCs w:val="24"/>
          <w:lang w:eastAsia="en-US"/>
        </w:rPr>
        <w:t>trocas de ideias e experiências. Essas múltiplas realidades</w:t>
      </w:r>
      <w:r w:rsidR="005843BB" w:rsidRPr="000A5A50">
        <w:rPr>
          <w:rFonts w:ascii="Times New Roman"/>
          <w:color w:val="131313"/>
          <w:kern w:val="0"/>
          <w:sz w:val="24"/>
          <w:szCs w:val="24"/>
          <w:lang w:eastAsia="en-US"/>
        </w:rPr>
        <w:t>,</w:t>
      </w:r>
      <w:r w:rsidR="00C251FC" w:rsidRPr="000A5A50">
        <w:rPr>
          <w:rFonts w:ascii="Times New Roman"/>
          <w:color w:val="131313"/>
          <w:kern w:val="0"/>
          <w:sz w:val="24"/>
          <w:szCs w:val="24"/>
          <w:lang w:eastAsia="en-US"/>
        </w:rPr>
        <w:t xml:space="preserve"> misturadas de alguma forma, </w:t>
      </w:r>
      <w:r w:rsidR="009D4C66" w:rsidRPr="000A5A50">
        <w:rPr>
          <w:rFonts w:ascii="Times New Roman"/>
          <w:color w:val="131313"/>
          <w:kern w:val="0"/>
          <w:sz w:val="24"/>
          <w:szCs w:val="24"/>
          <w:lang w:eastAsia="en-US"/>
        </w:rPr>
        <w:t xml:space="preserve">possibilitam </w:t>
      </w:r>
      <w:r w:rsidR="00C251FC" w:rsidRPr="000A5A50">
        <w:rPr>
          <w:rFonts w:ascii="Times New Roman"/>
          <w:color w:val="131313"/>
          <w:kern w:val="0"/>
          <w:sz w:val="24"/>
          <w:szCs w:val="24"/>
          <w:lang w:eastAsia="en-US"/>
        </w:rPr>
        <w:t xml:space="preserve">os </w:t>
      </w:r>
      <w:r w:rsidR="003F05C6">
        <w:rPr>
          <w:rFonts w:ascii="Times New Roman"/>
          <w:color w:val="131313"/>
          <w:kern w:val="0"/>
          <w:sz w:val="24"/>
          <w:szCs w:val="24"/>
          <w:lang w:eastAsia="en-US"/>
        </w:rPr>
        <w:t>membros</w:t>
      </w:r>
      <w:r w:rsidR="00C251FC" w:rsidRPr="000A5A50">
        <w:rPr>
          <w:rFonts w:ascii="Times New Roman"/>
          <w:color w:val="131313"/>
          <w:kern w:val="0"/>
          <w:sz w:val="24"/>
          <w:szCs w:val="24"/>
          <w:lang w:eastAsia="en-US"/>
        </w:rPr>
        <w:t xml:space="preserve"> do grupo</w:t>
      </w:r>
      <w:r w:rsidR="009D4C66" w:rsidRPr="000A5A50">
        <w:rPr>
          <w:rFonts w:ascii="Times New Roman"/>
          <w:color w:val="131313"/>
          <w:kern w:val="0"/>
          <w:sz w:val="24"/>
          <w:szCs w:val="24"/>
          <w:lang w:eastAsia="en-US"/>
        </w:rPr>
        <w:t xml:space="preserve"> permanecerem</w:t>
      </w:r>
      <w:r w:rsidR="00C251FC" w:rsidRPr="000A5A50">
        <w:rPr>
          <w:rFonts w:ascii="Times New Roman"/>
          <w:color w:val="131313"/>
          <w:kern w:val="0"/>
          <w:sz w:val="24"/>
          <w:szCs w:val="24"/>
          <w:lang w:eastAsia="en-US"/>
        </w:rPr>
        <w:t xml:space="preserve"> em contato e, quando é preciso, colaboram uns com os outros. À distância, permanecem juntos, em colaboração</w:t>
      </w:r>
      <w:r w:rsidR="00C251FC" w:rsidRPr="000A5A50">
        <w:rPr>
          <w:rFonts w:ascii="Helvetica Neue" w:hAnsi="Helvetica Neue" w:cs="Helvetica Neue"/>
          <w:color w:val="131313"/>
          <w:kern w:val="0"/>
          <w:sz w:val="26"/>
          <w:szCs w:val="26"/>
          <w:lang w:eastAsia="en-US"/>
        </w:rPr>
        <w:t>.</w:t>
      </w:r>
    </w:p>
    <w:p w14:paraId="5F6AF9C4" w14:textId="44E93BEC" w:rsidR="00BE7C14" w:rsidRPr="000A5A50" w:rsidRDefault="001C4FDD" w:rsidP="00F86A95">
      <w:pPr>
        <w:wordWrap/>
        <w:adjustRightInd w:val="0"/>
        <w:spacing w:line="360" w:lineRule="auto"/>
        <w:ind w:firstLine="1134"/>
        <w:rPr>
          <w:rFonts w:ascii="Times New Roman"/>
          <w:kern w:val="0"/>
          <w:sz w:val="24"/>
          <w:szCs w:val="24"/>
          <w:lang w:eastAsia="en-US"/>
        </w:rPr>
      </w:pPr>
      <w:r w:rsidRPr="000A5A50">
        <w:rPr>
          <w:rFonts w:ascii="Times New Roman"/>
          <w:kern w:val="0"/>
          <w:sz w:val="24"/>
          <w:szCs w:val="24"/>
          <w:lang w:eastAsia="en-US"/>
        </w:rPr>
        <w:t xml:space="preserve">O </w:t>
      </w:r>
      <w:r w:rsidR="00FD145A" w:rsidRPr="000A5A50">
        <w:rPr>
          <w:rFonts w:ascii="Times New Roman"/>
          <w:kern w:val="0"/>
          <w:sz w:val="24"/>
          <w:szCs w:val="24"/>
          <w:lang w:eastAsia="en-US"/>
        </w:rPr>
        <w:t>reconhecimento da importância da escuta e do</w:t>
      </w:r>
      <w:r w:rsidRPr="000A5A50">
        <w:rPr>
          <w:rFonts w:ascii="Times New Roman"/>
          <w:kern w:val="0"/>
          <w:sz w:val="24"/>
          <w:szCs w:val="24"/>
          <w:lang w:eastAsia="en-US"/>
        </w:rPr>
        <w:t xml:space="preserve"> diálogo </w:t>
      </w:r>
      <w:r w:rsidR="00911584" w:rsidRPr="000A5A50">
        <w:rPr>
          <w:rFonts w:ascii="Times New Roman"/>
          <w:kern w:val="0"/>
          <w:sz w:val="24"/>
          <w:szCs w:val="24"/>
          <w:lang w:eastAsia="en-US"/>
        </w:rPr>
        <w:t>no sentido de</w:t>
      </w:r>
      <w:r w:rsidRPr="000A5A50">
        <w:rPr>
          <w:rFonts w:ascii="Times New Roman"/>
          <w:kern w:val="0"/>
          <w:sz w:val="24"/>
          <w:szCs w:val="24"/>
          <w:lang w:eastAsia="en-US"/>
        </w:rPr>
        <w:t xml:space="preserve"> compreender seu(s) significado(s) e sentido(s) </w:t>
      </w:r>
      <w:r w:rsidR="00C631F0" w:rsidRPr="000A5A50">
        <w:rPr>
          <w:rFonts w:ascii="Times New Roman"/>
          <w:kern w:val="0"/>
          <w:sz w:val="24"/>
          <w:szCs w:val="24"/>
          <w:lang w:eastAsia="en-US"/>
        </w:rPr>
        <w:t>em</w:t>
      </w:r>
      <w:r w:rsidR="00186793" w:rsidRPr="000A5A50">
        <w:rPr>
          <w:rFonts w:ascii="Times New Roman"/>
          <w:kern w:val="0"/>
          <w:sz w:val="24"/>
          <w:szCs w:val="24"/>
          <w:lang w:eastAsia="en-US"/>
        </w:rPr>
        <w:t xml:space="preserve"> u</w:t>
      </w:r>
      <w:r w:rsidR="00C631F0" w:rsidRPr="000A5A50">
        <w:rPr>
          <w:rFonts w:ascii="Times New Roman"/>
          <w:kern w:val="0"/>
          <w:sz w:val="24"/>
          <w:szCs w:val="24"/>
          <w:lang w:eastAsia="en-US"/>
        </w:rPr>
        <w:t xml:space="preserve">ma determinada cultura </w:t>
      </w:r>
      <w:r w:rsidRPr="000A5A50">
        <w:rPr>
          <w:rFonts w:ascii="Times New Roman"/>
          <w:kern w:val="0"/>
          <w:sz w:val="24"/>
          <w:szCs w:val="24"/>
          <w:lang w:eastAsia="en-US"/>
        </w:rPr>
        <w:t xml:space="preserve">é condição importante para avançar na busca de práticas educativas </w:t>
      </w:r>
      <w:r w:rsidR="00BF5DC0" w:rsidRPr="000A5A50">
        <w:rPr>
          <w:rFonts w:ascii="Times New Roman"/>
          <w:kern w:val="0"/>
          <w:sz w:val="24"/>
          <w:szCs w:val="24"/>
          <w:lang w:eastAsia="en-US"/>
        </w:rPr>
        <w:t xml:space="preserve">interculturais na formação </w:t>
      </w:r>
      <w:r w:rsidR="002A062D" w:rsidRPr="000A5A50">
        <w:rPr>
          <w:rFonts w:ascii="Times New Roman"/>
          <w:kern w:val="0"/>
          <w:sz w:val="24"/>
          <w:szCs w:val="24"/>
          <w:lang w:eastAsia="en-US"/>
        </w:rPr>
        <w:t xml:space="preserve">continuada </w:t>
      </w:r>
      <w:r w:rsidR="008753B2" w:rsidRPr="000A5A50">
        <w:rPr>
          <w:rFonts w:ascii="Times New Roman"/>
          <w:kern w:val="0"/>
          <w:sz w:val="24"/>
          <w:szCs w:val="24"/>
          <w:lang w:eastAsia="en-US"/>
        </w:rPr>
        <w:t>de professores.</w:t>
      </w:r>
    </w:p>
    <w:p w14:paraId="1B256AAA" w14:textId="1AD31329" w:rsidR="00FD4333" w:rsidRPr="005843BB" w:rsidRDefault="008E4EBD" w:rsidP="00FD4333">
      <w:pPr>
        <w:wordWrap/>
        <w:adjustRightInd w:val="0"/>
        <w:spacing w:line="360" w:lineRule="auto"/>
        <w:ind w:firstLine="1134"/>
        <w:rPr>
          <w:rFonts w:ascii="Times New Roman"/>
          <w:kern w:val="0"/>
          <w:sz w:val="24"/>
          <w:szCs w:val="24"/>
          <w:lang w:eastAsia="en-US"/>
        </w:rPr>
      </w:pPr>
      <w:r w:rsidRPr="000A5A50">
        <w:rPr>
          <w:rFonts w:ascii="Times New Roman"/>
          <w:kern w:val="0"/>
          <w:sz w:val="24"/>
          <w:szCs w:val="24"/>
          <w:lang w:eastAsia="en-US"/>
        </w:rPr>
        <w:t>Defendemos uma formação continuada int</w:t>
      </w:r>
      <w:r w:rsidR="005843BB" w:rsidRPr="000A5A50">
        <w:rPr>
          <w:rFonts w:ascii="Times New Roman"/>
          <w:kern w:val="0"/>
          <w:sz w:val="24"/>
          <w:szCs w:val="24"/>
          <w:lang w:eastAsia="en-US"/>
        </w:rPr>
        <w:t xml:space="preserve">ercultural alicerçada </w:t>
      </w:r>
      <w:r w:rsidRPr="000A5A50">
        <w:rPr>
          <w:rFonts w:ascii="Times New Roman"/>
          <w:kern w:val="0"/>
          <w:sz w:val="24"/>
          <w:szCs w:val="24"/>
          <w:lang w:eastAsia="en-US"/>
        </w:rPr>
        <w:t>nas necessidades dos docentes, respeit</w:t>
      </w:r>
      <w:r w:rsidR="00C251FC" w:rsidRPr="000A5A50">
        <w:rPr>
          <w:rFonts w:ascii="Times New Roman"/>
          <w:kern w:val="0"/>
          <w:sz w:val="24"/>
          <w:szCs w:val="24"/>
          <w:lang w:eastAsia="en-US"/>
        </w:rPr>
        <w:t xml:space="preserve">ando </w:t>
      </w:r>
      <w:r w:rsidR="00C65449" w:rsidRPr="000A5A50">
        <w:rPr>
          <w:rFonts w:ascii="Times New Roman"/>
          <w:kern w:val="0"/>
          <w:sz w:val="24"/>
          <w:szCs w:val="24"/>
          <w:lang w:eastAsia="en-US"/>
        </w:rPr>
        <w:t xml:space="preserve">os </w:t>
      </w:r>
      <w:r w:rsidR="005843BB" w:rsidRPr="000A5A50">
        <w:rPr>
          <w:rFonts w:ascii="Times New Roman"/>
          <w:kern w:val="0"/>
          <w:sz w:val="24"/>
          <w:szCs w:val="24"/>
          <w:lang w:eastAsia="en-US"/>
        </w:rPr>
        <w:t>diferentes</w:t>
      </w:r>
      <w:r w:rsidR="00C65449" w:rsidRPr="000A5A50">
        <w:rPr>
          <w:rFonts w:ascii="Times New Roman"/>
          <w:kern w:val="0"/>
          <w:sz w:val="24"/>
          <w:szCs w:val="24"/>
          <w:lang w:eastAsia="en-US"/>
        </w:rPr>
        <w:t xml:space="preserve"> saberes,</w:t>
      </w:r>
      <w:r w:rsidR="005843BB" w:rsidRPr="000A5A50">
        <w:rPr>
          <w:rFonts w:ascii="Times New Roman"/>
          <w:kern w:val="0"/>
          <w:sz w:val="24"/>
          <w:szCs w:val="24"/>
          <w:lang w:eastAsia="en-US"/>
        </w:rPr>
        <w:t xml:space="preserve"> </w:t>
      </w:r>
      <w:r w:rsidR="00C251FC" w:rsidRPr="000A5A50">
        <w:rPr>
          <w:rFonts w:ascii="Times New Roman"/>
          <w:kern w:val="0"/>
          <w:sz w:val="24"/>
          <w:szCs w:val="24"/>
          <w:lang w:eastAsia="en-US"/>
        </w:rPr>
        <w:t>maneiras de viver e pensar.</w:t>
      </w:r>
      <w:r w:rsidR="00C65449">
        <w:rPr>
          <w:rFonts w:ascii="Times New Roman"/>
          <w:kern w:val="0"/>
          <w:sz w:val="24"/>
          <w:szCs w:val="24"/>
          <w:lang w:eastAsia="en-US"/>
        </w:rPr>
        <w:t xml:space="preserve">  </w:t>
      </w:r>
    </w:p>
    <w:sectPr w:rsidR="00FD4333" w:rsidRPr="005843BB" w:rsidSect="00FD4333">
      <w:endnotePr>
        <w:numFmt w:val="decimal"/>
      </w:endnotePr>
      <w:type w:val="continuous"/>
      <w:pgSz w:w="11906" w:h="16838" w:code="9"/>
      <w:pgMar w:top="1417" w:right="1701" w:bottom="1417" w:left="1701" w:header="851" w:footer="262" w:gutter="0"/>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114E3" w14:textId="77777777" w:rsidR="00BB7D19" w:rsidRDefault="00BB7D19">
      <w:r>
        <w:separator/>
      </w:r>
    </w:p>
  </w:endnote>
  <w:endnote w:type="continuationSeparator" w:id="0">
    <w:p w14:paraId="6120BE0F" w14:textId="77777777" w:rsidR="00BB7D19" w:rsidRDefault="00BB7D19">
      <w:r>
        <w:continuationSeparator/>
      </w:r>
    </w:p>
  </w:endnote>
  <w:endnote w:id="1">
    <w:p w14:paraId="6A415230" w14:textId="4F952721" w:rsidR="001621AF" w:rsidRPr="005B3556" w:rsidRDefault="001621AF" w:rsidP="00AA2A08">
      <w:pPr>
        <w:pStyle w:val="Textodenotadefim"/>
        <w:rPr>
          <w:rStyle w:val="CharAttribute67"/>
          <w:rFonts w:hAnsi="Times New Roman"/>
          <w:sz w:val="20"/>
          <w:szCs w:val="20"/>
        </w:rPr>
      </w:pPr>
      <w:r w:rsidRPr="005B3556">
        <w:rPr>
          <w:rStyle w:val="Refdenotadefim"/>
          <w:rFonts w:ascii="Times New Roman"/>
          <w:sz w:val="20"/>
          <w:szCs w:val="20"/>
        </w:rPr>
        <w:endnoteRef/>
      </w:r>
      <w:r w:rsidRPr="005B3556">
        <w:rPr>
          <w:rFonts w:ascii="Times New Roman"/>
          <w:sz w:val="20"/>
          <w:szCs w:val="20"/>
        </w:rPr>
        <w:t xml:space="preserve"> </w:t>
      </w:r>
      <w:r w:rsidRPr="005B3556">
        <w:rPr>
          <w:rStyle w:val="CharAttribute67"/>
          <w:rFonts w:hAnsi="Times New Roman"/>
          <w:sz w:val="20"/>
          <w:szCs w:val="20"/>
        </w:rPr>
        <w:t>A pesquisa é parte do projeto: Formação tecnológica continuada de professores indígenas e não-indígenas em comunidade virtual e multicultural: interconectividade e colaboração. Aprovado pelo edital chamada FUNDECT/CNPq N° 05/2011 – PPP.</w:t>
      </w:r>
    </w:p>
    <w:p w14:paraId="71CF771C" w14:textId="77777777" w:rsidR="001621AF" w:rsidRPr="005B3556" w:rsidRDefault="001621AF">
      <w:pPr>
        <w:pStyle w:val="Textodenotadefim"/>
        <w:rPr>
          <w:rFonts w:ascii="Times New Roman"/>
          <w:sz w:val="20"/>
          <w:szCs w:val="20"/>
        </w:rPr>
      </w:pPr>
    </w:p>
  </w:endnote>
  <w:endnote w:id="2">
    <w:p w14:paraId="1EFDAC46" w14:textId="2AE631C5" w:rsidR="001621AF" w:rsidRPr="005B3556" w:rsidRDefault="001621AF">
      <w:pPr>
        <w:pStyle w:val="Textodenotadefim"/>
        <w:rPr>
          <w:rStyle w:val="CharAttribute69"/>
          <w:rFonts w:ascii="Times New Roman" w:hAnsi="Times New Roman"/>
          <w:sz w:val="20"/>
          <w:szCs w:val="20"/>
        </w:rPr>
      </w:pPr>
      <w:r w:rsidRPr="005B3556">
        <w:rPr>
          <w:rStyle w:val="Refdenotadefim"/>
          <w:rFonts w:ascii="Times New Roman"/>
          <w:sz w:val="20"/>
          <w:szCs w:val="20"/>
        </w:rPr>
        <w:endnoteRef/>
      </w:r>
      <w:r w:rsidRPr="005B3556">
        <w:rPr>
          <w:rFonts w:ascii="Times New Roman"/>
          <w:sz w:val="20"/>
          <w:szCs w:val="20"/>
        </w:rPr>
        <w:t xml:space="preserve"> </w:t>
      </w:r>
      <w:r w:rsidRPr="005B3556">
        <w:rPr>
          <w:rStyle w:val="CharAttribute67"/>
          <w:rFonts w:hAnsi="Times New Roman"/>
          <w:sz w:val="20"/>
          <w:szCs w:val="20"/>
        </w:rPr>
        <w:t>Vale ressaltar que o grupo GETED (Grupo de Pesquisa e Estudos em Tecnologia Educacional e Educação a Distância), tem parcerias de colaboração científica com os pesquisadores de algumas Instituições Nacional e Internacional: Universidade Aberta de Portugal; Universidade de Manitoba – Winnipeg, Canadá (Human Ecology), Universidade Federal de Alagoas (Programa de Pós-Graduação em Letras), IFMS – Instituto Federal de Educação, Ciência e Tecnologia de Mato Grosso do Sul - Campus Campo Grande, fato este que possibilita uma socialização das experiências em âmbito micro e macro,</w:t>
      </w:r>
      <w:r w:rsidRPr="005B3556">
        <w:rPr>
          <w:rStyle w:val="CharAttribute69"/>
          <w:rFonts w:ascii="Times New Roman" w:hAnsi="Times New Roman"/>
          <w:sz w:val="20"/>
          <w:szCs w:val="20"/>
        </w:rPr>
        <w:t xml:space="preserve"> promovendo a colaboração científica.</w:t>
      </w:r>
    </w:p>
    <w:p w14:paraId="35565E94" w14:textId="77777777" w:rsidR="001621AF" w:rsidRPr="005B3556" w:rsidRDefault="001621AF">
      <w:pPr>
        <w:pStyle w:val="Textodenotadefim"/>
        <w:rPr>
          <w:rFonts w:ascii="Times New Roman"/>
          <w:sz w:val="20"/>
          <w:szCs w:val="20"/>
          <w:lang w:val="pt-BR"/>
        </w:rPr>
      </w:pPr>
    </w:p>
  </w:endnote>
  <w:endnote w:id="3">
    <w:p w14:paraId="53144EF8" w14:textId="4693F622" w:rsidR="001621AF" w:rsidRPr="005B3556" w:rsidRDefault="001621AF">
      <w:pPr>
        <w:pStyle w:val="Textodenotadefim"/>
        <w:rPr>
          <w:rFonts w:ascii="Times New Roman"/>
          <w:sz w:val="20"/>
          <w:szCs w:val="20"/>
          <w:lang w:val="pt-BR"/>
        </w:rPr>
      </w:pPr>
      <w:r w:rsidRPr="005B3556">
        <w:rPr>
          <w:rStyle w:val="Refdenotadefim"/>
          <w:rFonts w:ascii="Times New Roman"/>
          <w:sz w:val="20"/>
          <w:szCs w:val="20"/>
        </w:rPr>
        <w:endnoteRef/>
      </w:r>
      <w:r w:rsidRPr="005B3556">
        <w:rPr>
          <w:rFonts w:ascii="Times New Roman"/>
          <w:sz w:val="20"/>
          <w:szCs w:val="20"/>
        </w:rPr>
        <w:t xml:space="preserve"> </w:t>
      </w:r>
      <w:r w:rsidRPr="005B3556">
        <w:rPr>
          <w:rFonts w:ascii="Times New Roman"/>
          <w:kern w:val="0"/>
          <w:sz w:val="20"/>
          <w:szCs w:val="20"/>
          <w:lang w:eastAsia="en-US"/>
        </w:rPr>
        <w:t xml:space="preserve">O </w:t>
      </w:r>
      <w:r w:rsidRPr="005B3556">
        <w:rPr>
          <w:rFonts w:ascii="Times New Roman"/>
          <w:i/>
          <w:kern w:val="0"/>
          <w:sz w:val="20"/>
          <w:szCs w:val="20"/>
          <w:lang w:eastAsia="en-US"/>
        </w:rPr>
        <w:t>Facebook</w:t>
      </w:r>
      <w:r w:rsidRPr="005B3556">
        <w:rPr>
          <w:rFonts w:ascii="Times New Roman"/>
          <w:kern w:val="0"/>
          <w:sz w:val="20"/>
          <w:szCs w:val="20"/>
          <w:lang w:eastAsia="en-US"/>
        </w:rPr>
        <w:t xml:space="preserve"> foi criado em fevereiro de 2004, por Mark Zuckerberg na Universidade de Harvard. O entendimento construído de rede social aqui vem ancorado</w:t>
      </w:r>
      <w:r w:rsidRPr="005B3556">
        <w:rPr>
          <w:rFonts w:ascii="Times New Roman"/>
          <w:sz w:val="20"/>
          <w:szCs w:val="20"/>
          <w:lang w:val="pt-BR"/>
        </w:rPr>
        <w:t xml:space="preserve"> em (Garton, Haythornthwaite e Wallman, 1997, p.1) quando este afirma que, “Quando uma rede de computadores conecta uma rede de pessoas e organizações, é uma rede social”.</w:t>
      </w:r>
    </w:p>
    <w:p w14:paraId="4E71973B" w14:textId="77777777" w:rsidR="001621AF" w:rsidRPr="005B3556" w:rsidRDefault="001621AF">
      <w:pPr>
        <w:pStyle w:val="Textodenotadefim"/>
        <w:rPr>
          <w:rFonts w:ascii="Times New Roman"/>
          <w:sz w:val="20"/>
          <w:szCs w:val="20"/>
          <w:lang w:val="pt-BR"/>
        </w:rPr>
      </w:pPr>
    </w:p>
  </w:endnote>
  <w:endnote w:id="4">
    <w:p w14:paraId="7B09DE3B" w14:textId="07DCADCF" w:rsidR="001621AF" w:rsidRPr="005B3556" w:rsidRDefault="001621AF">
      <w:pPr>
        <w:pStyle w:val="Textodenotadefim"/>
        <w:rPr>
          <w:rFonts w:ascii="Times New Roman"/>
          <w:sz w:val="20"/>
          <w:szCs w:val="20"/>
          <w:lang w:val="pt-BR"/>
        </w:rPr>
      </w:pPr>
      <w:r w:rsidRPr="005B3556">
        <w:rPr>
          <w:rStyle w:val="Refdenotadefim"/>
          <w:rFonts w:ascii="Times New Roman"/>
          <w:sz w:val="20"/>
          <w:szCs w:val="20"/>
        </w:rPr>
        <w:endnoteRef/>
      </w:r>
      <w:r w:rsidRPr="005B3556">
        <w:rPr>
          <w:rFonts w:ascii="Times New Roman"/>
          <w:sz w:val="20"/>
          <w:szCs w:val="20"/>
        </w:rPr>
        <w:t xml:space="preserve"> </w:t>
      </w:r>
      <w:hyperlink r:id="rId1" w:history="1">
        <w:r w:rsidRPr="005B3556">
          <w:rPr>
            <w:rStyle w:val="Hyperlink"/>
            <w:rFonts w:ascii="Times New Roman"/>
            <w:sz w:val="20"/>
            <w:szCs w:val="20"/>
            <w:lang w:val="pt-BR"/>
          </w:rPr>
          <w:t>https://www.facebook.com/groups/Formacaocontinuadatecnologicaintercultural/</w:t>
        </w:r>
      </w:hyperlink>
    </w:p>
    <w:p w14:paraId="039FB4A8" w14:textId="77777777" w:rsidR="001621AF" w:rsidRPr="005B3556" w:rsidRDefault="001621AF">
      <w:pPr>
        <w:pStyle w:val="Textodenotadefim"/>
        <w:rPr>
          <w:rFonts w:ascii="Times New Roman"/>
          <w:sz w:val="20"/>
          <w:szCs w:val="20"/>
          <w:lang w:val="pt-BR"/>
        </w:rPr>
      </w:pPr>
    </w:p>
    <w:p w14:paraId="3804923A" w14:textId="77777777" w:rsidR="001621AF" w:rsidRPr="005B3556" w:rsidRDefault="001621AF">
      <w:pPr>
        <w:pStyle w:val="Textodenotadefim"/>
        <w:rPr>
          <w:rFonts w:ascii="Times New Roman"/>
          <w:sz w:val="20"/>
          <w:szCs w:val="20"/>
          <w:lang w:val="pt-BR"/>
        </w:rPr>
      </w:pPr>
    </w:p>
    <w:p w14:paraId="037836F8" w14:textId="77777777" w:rsidR="001621AF" w:rsidRPr="005B3556" w:rsidRDefault="001621AF">
      <w:pPr>
        <w:pStyle w:val="Textodenotadefim"/>
        <w:rPr>
          <w:rFonts w:ascii="Times New Roman"/>
          <w:sz w:val="20"/>
          <w:szCs w:val="20"/>
          <w:lang w:val="pt-BR"/>
        </w:rPr>
      </w:pPr>
    </w:p>
    <w:p w14:paraId="35E1780C" w14:textId="77777777" w:rsidR="001621AF" w:rsidRPr="005B3556" w:rsidRDefault="001621AF">
      <w:pPr>
        <w:pStyle w:val="Textodenotadefim"/>
        <w:rPr>
          <w:rFonts w:ascii="Times New Roman"/>
          <w:sz w:val="20"/>
          <w:szCs w:val="20"/>
          <w:lang w:val="pt-BR"/>
        </w:rPr>
      </w:pPr>
    </w:p>
    <w:p w14:paraId="1E53A4BA" w14:textId="0579CC3C" w:rsidR="001621AF" w:rsidRPr="005B3556" w:rsidRDefault="001621AF" w:rsidP="00FD4333">
      <w:pPr>
        <w:wordWrap/>
        <w:adjustRightInd w:val="0"/>
        <w:spacing w:line="360" w:lineRule="auto"/>
        <w:rPr>
          <w:rStyle w:val="CharAttribute5"/>
          <w:rFonts w:hAnsi="Times New Roman"/>
          <w:szCs w:val="24"/>
        </w:rPr>
      </w:pPr>
      <w:r w:rsidRPr="005B3556">
        <w:rPr>
          <w:rStyle w:val="CharAttribute5"/>
          <w:rFonts w:hAnsi="Times New Roman"/>
          <w:szCs w:val="24"/>
        </w:rPr>
        <w:t>Referências</w:t>
      </w:r>
    </w:p>
    <w:p w14:paraId="0A6B4E11" w14:textId="580C77E1" w:rsidR="00BE1D32" w:rsidRPr="005B3556" w:rsidRDefault="00BE1D32" w:rsidP="00FD4333">
      <w:pPr>
        <w:wordWrap/>
        <w:adjustRightInd w:val="0"/>
        <w:spacing w:line="360" w:lineRule="auto"/>
        <w:rPr>
          <w:rStyle w:val="CharAttribute5"/>
          <w:rFonts w:hAnsi="Times New Roman"/>
          <w:b w:val="0"/>
          <w:szCs w:val="24"/>
        </w:rPr>
      </w:pPr>
      <w:r w:rsidRPr="005B3556">
        <w:rPr>
          <w:rStyle w:val="CharAttribute5"/>
          <w:rFonts w:hAnsi="Times New Roman"/>
          <w:b w:val="0"/>
          <w:szCs w:val="24"/>
        </w:rPr>
        <w:t xml:space="preserve">ARRINGTON, Michael. </w:t>
      </w:r>
      <w:r w:rsidRPr="005B3556">
        <w:rPr>
          <w:rStyle w:val="CharAttribute5"/>
          <w:rFonts w:hAnsi="Times New Roman"/>
          <w:szCs w:val="24"/>
        </w:rPr>
        <w:t>85% of college students use Facebook</w:t>
      </w:r>
      <w:r w:rsidRPr="005B3556">
        <w:rPr>
          <w:rStyle w:val="CharAttribute5"/>
          <w:rFonts w:hAnsi="Times New Roman"/>
          <w:b w:val="0"/>
          <w:szCs w:val="24"/>
        </w:rPr>
        <w:t>. Tech-Crunch, 2005. Disponível em: &lt;http://www.techcrunch. com/2005/09/07/85-of-college-students-use-facebook&gt;. Acesso em: 17 fev. 2017.</w:t>
      </w:r>
    </w:p>
    <w:p w14:paraId="09E32D45" w14:textId="77777777" w:rsidR="001621AF" w:rsidRPr="005B3556" w:rsidRDefault="001621AF" w:rsidP="00FD4333">
      <w:pPr>
        <w:pStyle w:val="NormalWeb"/>
        <w:rPr>
          <w:rStyle w:val="CharAttribute5"/>
          <w:rFonts w:hAnsi="Times New Roman"/>
          <w:b w:val="0"/>
          <w:szCs w:val="24"/>
        </w:rPr>
      </w:pPr>
      <w:r w:rsidRPr="005B3556">
        <w:rPr>
          <w:rFonts w:ascii="Times New Roman" w:hAnsi="Times New Roman"/>
          <w:sz w:val="24"/>
          <w:szCs w:val="24"/>
        </w:rPr>
        <w:t xml:space="preserve">AUSUBEL, David Paul; NOVAK, Joseph.; HANESIAN, Helen. </w:t>
      </w:r>
      <w:r w:rsidRPr="005B3556">
        <w:rPr>
          <w:rFonts w:ascii="Times New Roman" w:hAnsi="Times New Roman"/>
          <w:b/>
          <w:sz w:val="24"/>
          <w:szCs w:val="24"/>
        </w:rPr>
        <w:t>Psicologia Educacional</w:t>
      </w:r>
      <w:r w:rsidRPr="005B3556">
        <w:rPr>
          <w:rFonts w:ascii="Times New Roman" w:hAnsi="Times New Roman"/>
          <w:sz w:val="24"/>
          <w:szCs w:val="24"/>
        </w:rPr>
        <w:t xml:space="preserve">. Rio de Janeiro: Interamericana, 1980. </w:t>
      </w:r>
    </w:p>
    <w:p w14:paraId="6B4C5E4B" w14:textId="77777777" w:rsidR="001621AF" w:rsidRPr="005B3556" w:rsidRDefault="001621AF" w:rsidP="00FD4333">
      <w:pPr>
        <w:wordWrap/>
        <w:adjustRightInd w:val="0"/>
        <w:spacing w:after="240"/>
        <w:rPr>
          <w:rFonts w:ascii="Times New Roman"/>
          <w:kern w:val="0"/>
          <w:sz w:val="24"/>
          <w:szCs w:val="24"/>
          <w:lang w:eastAsia="en-US"/>
        </w:rPr>
      </w:pPr>
      <w:r w:rsidRPr="005B3556">
        <w:rPr>
          <w:rFonts w:ascii="Times New Roman"/>
          <w:kern w:val="0"/>
          <w:sz w:val="24"/>
          <w:szCs w:val="24"/>
          <w:lang w:eastAsia="en-US"/>
        </w:rPr>
        <w:t xml:space="preserve">BOFF, Leonardo. </w:t>
      </w:r>
      <w:r w:rsidRPr="005B3556">
        <w:rPr>
          <w:rFonts w:ascii="Times New Roman"/>
          <w:b/>
          <w:bCs/>
          <w:kern w:val="0"/>
          <w:sz w:val="24"/>
          <w:szCs w:val="24"/>
          <w:lang w:eastAsia="en-US"/>
        </w:rPr>
        <w:t>Virtudes para um Mundo Possível</w:t>
      </w:r>
      <w:r w:rsidRPr="005B3556">
        <w:rPr>
          <w:rFonts w:ascii="Times New Roman"/>
          <w:kern w:val="0"/>
          <w:sz w:val="24"/>
          <w:szCs w:val="24"/>
          <w:lang w:eastAsia="en-US"/>
        </w:rPr>
        <w:t>. Convivência, Respeito e Tolerância.Volume II, Petrópolis, RJ: Vozes, 2006.</w:t>
      </w:r>
    </w:p>
    <w:p w14:paraId="6BCA6638" w14:textId="77777777" w:rsidR="001621AF" w:rsidRPr="005B3556" w:rsidRDefault="001621AF" w:rsidP="00FD4333">
      <w:pPr>
        <w:wordWrap/>
        <w:adjustRightInd w:val="0"/>
        <w:spacing w:after="240"/>
        <w:jc w:val="left"/>
        <w:rPr>
          <w:rFonts w:ascii="Times New Roman"/>
          <w:kern w:val="0"/>
          <w:sz w:val="24"/>
          <w:szCs w:val="24"/>
          <w:lang w:eastAsia="en-US"/>
        </w:rPr>
      </w:pPr>
      <w:r w:rsidRPr="005B3556">
        <w:rPr>
          <w:rFonts w:ascii="Times New Roman"/>
          <w:kern w:val="0"/>
          <w:sz w:val="24"/>
          <w:szCs w:val="24"/>
          <w:lang w:eastAsia="en-US"/>
        </w:rPr>
        <w:t xml:space="preserve">BUBER, Martin. </w:t>
      </w:r>
      <w:r w:rsidRPr="005B3556">
        <w:rPr>
          <w:rFonts w:ascii="Times New Roman"/>
          <w:b/>
          <w:bCs/>
          <w:kern w:val="0"/>
          <w:sz w:val="24"/>
          <w:szCs w:val="24"/>
          <w:lang w:eastAsia="en-US"/>
        </w:rPr>
        <w:t>Do diálogo e do dialógico</w:t>
      </w:r>
      <w:r w:rsidRPr="005B3556">
        <w:rPr>
          <w:rFonts w:ascii="Times New Roman"/>
          <w:kern w:val="0"/>
          <w:sz w:val="24"/>
          <w:szCs w:val="24"/>
          <w:lang w:eastAsia="en-US"/>
        </w:rPr>
        <w:t>. São Paulo: Perspectiva, 1982.</w:t>
      </w:r>
    </w:p>
    <w:p w14:paraId="4EC05FAA" w14:textId="69C009E5" w:rsidR="001621AF" w:rsidRPr="005B3556" w:rsidRDefault="001621AF" w:rsidP="00FD4333">
      <w:pPr>
        <w:wordWrap/>
        <w:adjustRightInd w:val="0"/>
        <w:spacing w:after="240"/>
        <w:rPr>
          <w:rFonts w:ascii="Times New Roman"/>
          <w:kern w:val="0"/>
          <w:sz w:val="24"/>
          <w:szCs w:val="24"/>
          <w:lang w:eastAsia="en-US"/>
        </w:rPr>
      </w:pPr>
      <w:r w:rsidRPr="005B3556">
        <w:rPr>
          <w:rFonts w:ascii="Times New Roman"/>
          <w:kern w:val="0"/>
          <w:sz w:val="24"/>
          <w:szCs w:val="24"/>
          <w:lang w:eastAsia="en-US"/>
        </w:rPr>
        <w:t xml:space="preserve">BRAND, Antonio Jacó. Os acadêmicos indígenas e as lutas por autonomia de seus povos. In: SEMERARO, Giovanni et al. (Org.). </w:t>
      </w:r>
      <w:r w:rsidRPr="005B3556">
        <w:rPr>
          <w:rFonts w:ascii="Times New Roman"/>
          <w:b/>
          <w:bCs/>
          <w:kern w:val="0"/>
          <w:sz w:val="24"/>
          <w:szCs w:val="24"/>
          <w:lang w:eastAsia="en-US"/>
        </w:rPr>
        <w:t>Gramsci e os movimentos populares</w:t>
      </w:r>
      <w:r w:rsidRPr="005B3556">
        <w:rPr>
          <w:rFonts w:ascii="Times New Roman"/>
          <w:kern w:val="0"/>
          <w:sz w:val="24"/>
          <w:szCs w:val="24"/>
          <w:lang w:eastAsia="en-US"/>
        </w:rPr>
        <w:t>. Niterói: Ed. UFF, v. 1, p. 201-214, 2011.</w:t>
      </w:r>
    </w:p>
    <w:p w14:paraId="28970762" w14:textId="0F10EFCF" w:rsidR="001621AF" w:rsidRPr="005B3556" w:rsidRDefault="001621AF" w:rsidP="002358E7">
      <w:pPr>
        <w:pStyle w:val="NormalWeb"/>
        <w:rPr>
          <w:rFonts w:ascii="Times New Roman" w:hAnsi="Times New Roman"/>
          <w:sz w:val="24"/>
          <w:szCs w:val="24"/>
        </w:rPr>
      </w:pPr>
      <w:r w:rsidRPr="005B3556">
        <w:rPr>
          <w:rFonts w:ascii="Times New Roman" w:hAnsi="Times New Roman"/>
          <w:sz w:val="24"/>
          <w:szCs w:val="24"/>
        </w:rPr>
        <w:t xml:space="preserve">CANDAU, Vera Maria Ferrão. Diferenças culturais, interculturalidade e educação em direitos humanos. </w:t>
      </w:r>
      <w:r w:rsidR="00020C97" w:rsidRPr="005B3556">
        <w:rPr>
          <w:rFonts w:ascii="Times New Roman" w:hAnsi="Times New Roman"/>
          <w:b/>
          <w:iCs/>
          <w:sz w:val="24"/>
          <w:szCs w:val="24"/>
        </w:rPr>
        <w:t>Educ. S</w:t>
      </w:r>
      <w:r w:rsidRPr="005B3556">
        <w:rPr>
          <w:rFonts w:ascii="Times New Roman" w:hAnsi="Times New Roman"/>
          <w:b/>
          <w:iCs/>
          <w:sz w:val="24"/>
          <w:szCs w:val="24"/>
        </w:rPr>
        <w:t>oc</w:t>
      </w:r>
      <w:r w:rsidRPr="005B3556">
        <w:rPr>
          <w:rFonts w:ascii="Times New Roman" w:hAnsi="Times New Roman"/>
          <w:iCs/>
          <w:sz w:val="24"/>
          <w:szCs w:val="24"/>
        </w:rPr>
        <w:t>.</w:t>
      </w:r>
      <w:r w:rsidRPr="005B3556">
        <w:rPr>
          <w:rFonts w:ascii="Times New Roman" w:hAnsi="Times New Roman"/>
          <w:sz w:val="24"/>
          <w:szCs w:val="24"/>
        </w:rPr>
        <w:t>, campinas, v. 33, n. 118, p. 235-250, jan.-mar. 2012. disponível em: &lt;http://www.cedes.unicamp.br&gt; . Acesso em: Jun.  de 2016.</w:t>
      </w:r>
    </w:p>
    <w:p w14:paraId="45030202" w14:textId="560E68AC" w:rsidR="001621AF" w:rsidRPr="005B3556" w:rsidRDefault="001621AF" w:rsidP="00913AAC">
      <w:pPr>
        <w:adjustRightInd w:val="0"/>
        <w:spacing w:after="240"/>
        <w:rPr>
          <w:rFonts w:ascii="Times New Roman" w:eastAsia="MS Mincho"/>
          <w:sz w:val="24"/>
          <w:szCs w:val="24"/>
          <w:lang w:eastAsia="en-US"/>
        </w:rPr>
      </w:pPr>
      <w:r w:rsidRPr="005B3556">
        <w:rPr>
          <w:rFonts w:ascii="Times New Roman" w:eastAsia="MS Mincho"/>
          <w:sz w:val="24"/>
          <w:szCs w:val="24"/>
          <w:lang w:eastAsia="en-US"/>
        </w:rPr>
        <w:t xml:space="preserve">CANDAU, V. M. (2003). “Formação continuada de professores: tendências atuais”, in: CANDAU, V. M. (Org.). </w:t>
      </w:r>
      <w:r w:rsidRPr="005B3556">
        <w:rPr>
          <w:rFonts w:ascii="Times New Roman" w:eastAsia="MS Mincho"/>
          <w:b/>
          <w:iCs/>
          <w:sz w:val="24"/>
          <w:szCs w:val="24"/>
          <w:lang w:eastAsia="en-US"/>
        </w:rPr>
        <w:t>Magistério</w:t>
      </w:r>
      <w:r w:rsidRPr="005B3556">
        <w:rPr>
          <w:rFonts w:ascii="Times New Roman" w:eastAsia="MS Mincho"/>
          <w:sz w:val="24"/>
          <w:szCs w:val="24"/>
          <w:lang w:eastAsia="en-US"/>
        </w:rPr>
        <w:t>: Construção Cotidiana. Petrópolis: Vozes.</w:t>
      </w:r>
    </w:p>
    <w:p w14:paraId="4522D732" w14:textId="0385777C" w:rsidR="001621AF" w:rsidRPr="005B3556" w:rsidRDefault="001621AF" w:rsidP="00FD4333">
      <w:pPr>
        <w:wordWrap/>
        <w:adjustRightInd w:val="0"/>
        <w:spacing w:after="240"/>
        <w:rPr>
          <w:rFonts w:ascii="Times New Roman"/>
          <w:kern w:val="0"/>
          <w:sz w:val="24"/>
          <w:szCs w:val="24"/>
          <w:lang w:eastAsia="en-US"/>
        </w:rPr>
      </w:pPr>
      <w:r w:rsidRPr="005B3556">
        <w:rPr>
          <w:rFonts w:ascii="Times New Roman"/>
          <w:bCs/>
          <w:kern w:val="0"/>
          <w:sz w:val="24"/>
          <w:szCs w:val="24"/>
          <w:lang w:eastAsia="en-US"/>
        </w:rPr>
        <w:t>COPPETE, Maria Conceição</w:t>
      </w:r>
      <w:r w:rsidRPr="005B3556">
        <w:rPr>
          <w:rFonts w:ascii="Times New Roman"/>
          <w:kern w:val="0"/>
          <w:sz w:val="24"/>
          <w:szCs w:val="24"/>
          <w:lang w:eastAsia="en-US"/>
        </w:rPr>
        <w:t xml:space="preserve">; </w:t>
      </w:r>
      <w:hyperlink r:id="rId2" w:history="1">
        <w:r w:rsidRPr="005B3556">
          <w:rPr>
            <w:rFonts w:ascii="Times New Roman"/>
            <w:kern w:val="0"/>
            <w:sz w:val="24"/>
            <w:szCs w:val="24"/>
            <w:lang w:eastAsia="en-US"/>
          </w:rPr>
          <w:t>FLEURI, Reinaldo. Matias.</w:t>
        </w:r>
      </w:hyperlink>
      <w:r w:rsidRPr="005B3556">
        <w:rPr>
          <w:rFonts w:ascii="Times New Roman"/>
          <w:kern w:val="0"/>
          <w:sz w:val="24"/>
          <w:szCs w:val="24"/>
          <w:lang w:eastAsia="en-US"/>
        </w:rPr>
        <w:t xml:space="preserve">; STOLTZ, Tânia. Educação para a diversidade numa perspectiva intercultural. In: </w:t>
      </w:r>
      <w:r w:rsidRPr="005B3556">
        <w:rPr>
          <w:rFonts w:ascii="Times New Roman"/>
          <w:b/>
          <w:kern w:val="0"/>
          <w:sz w:val="24"/>
          <w:szCs w:val="24"/>
          <w:lang w:eastAsia="en-US"/>
        </w:rPr>
        <w:t>Revista Pedagógica</w:t>
      </w:r>
      <w:r w:rsidRPr="005B3556">
        <w:rPr>
          <w:rFonts w:ascii="Times New Roman"/>
          <w:kern w:val="0"/>
          <w:sz w:val="24"/>
          <w:szCs w:val="24"/>
          <w:lang w:eastAsia="en-US"/>
        </w:rPr>
        <w:t>, v. 1, p. 231-262, 2012.</w:t>
      </w:r>
    </w:p>
    <w:p w14:paraId="64A67C38" w14:textId="77777777" w:rsidR="001621AF" w:rsidRPr="005B3556" w:rsidRDefault="001621AF" w:rsidP="00FD4333">
      <w:pPr>
        <w:wordWrap/>
        <w:adjustRightInd w:val="0"/>
        <w:spacing w:after="240"/>
        <w:rPr>
          <w:rFonts w:ascii="Times New Roman"/>
          <w:kern w:val="0"/>
          <w:sz w:val="24"/>
          <w:szCs w:val="24"/>
          <w:lang w:eastAsia="en-US"/>
        </w:rPr>
      </w:pPr>
      <w:r w:rsidRPr="005B3556">
        <w:rPr>
          <w:rFonts w:ascii="Times New Roman"/>
          <w:kern w:val="0"/>
          <w:sz w:val="24"/>
          <w:szCs w:val="24"/>
          <w:lang w:eastAsia="en-US"/>
        </w:rPr>
        <w:t xml:space="preserve">CATAPAN, Araci Hack. </w:t>
      </w:r>
      <w:r w:rsidRPr="005B3556">
        <w:rPr>
          <w:rFonts w:ascii="Times New Roman"/>
          <w:b/>
          <w:kern w:val="0"/>
          <w:sz w:val="24"/>
          <w:szCs w:val="24"/>
          <w:lang w:eastAsia="en-US"/>
        </w:rPr>
        <w:t>O ciberespaço e o novo modo do saber</w:t>
      </w:r>
      <w:r w:rsidRPr="005B3556">
        <w:rPr>
          <w:rFonts w:ascii="Times New Roman"/>
          <w:kern w:val="0"/>
          <w:sz w:val="24"/>
          <w:szCs w:val="24"/>
          <w:lang w:eastAsia="en-US"/>
        </w:rPr>
        <w:t>: O retorno a si como um inteiramente outro. Reunião Anual da Anped, 24, Caxambu. Grupo de trabalho Educação e Comunicação – Dez anos. Goiânia: Vieira, 2001, pp 117-120.</w:t>
      </w:r>
    </w:p>
    <w:p w14:paraId="61F84F20" w14:textId="77777777" w:rsidR="001621AF" w:rsidRPr="005B3556" w:rsidRDefault="001621AF" w:rsidP="00FD4333">
      <w:pPr>
        <w:wordWrap/>
        <w:adjustRightInd w:val="0"/>
        <w:spacing w:after="240"/>
        <w:rPr>
          <w:rFonts w:ascii="Times New Roman"/>
          <w:kern w:val="0"/>
          <w:sz w:val="24"/>
          <w:szCs w:val="24"/>
          <w:lang w:eastAsia="en-US"/>
        </w:rPr>
      </w:pPr>
      <w:r w:rsidRPr="005B3556">
        <w:rPr>
          <w:rFonts w:ascii="Times New Roman"/>
          <w:kern w:val="0"/>
          <w:sz w:val="24"/>
          <w:szCs w:val="24"/>
          <w:lang w:eastAsia="en-US"/>
        </w:rPr>
        <w:t xml:space="preserve">FLEURI, Reinaldo Matias. Educação intercultural e movimentos sociais: considerações introdutórias. In: FLEURI, Reinaldo Matias. (org.). </w:t>
      </w:r>
      <w:r w:rsidRPr="005B3556">
        <w:rPr>
          <w:rFonts w:ascii="Times New Roman"/>
          <w:b/>
          <w:bCs/>
          <w:kern w:val="0"/>
          <w:sz w:val="24"/>
          <w:szCs w:val="24"/>
          <w:lang w:eastAsia="en-US"/>
        </w:rPr>
        <w:t xml:space="preserve">Intercultura e Movimentos Sociais. </w:t>
      </w:r>
      <w:r w:rsidRPr="005B3556">
        <w:rPr>
          <w:rFonts w:ascii="Times New Roman"/>
          <w:kern w:val="0"/>
          <w:sz w:val="24"/>
          <w:szCs w:val="24"/>
          <w:lang w:eastAsia="en-US"/>
        </w:rPr>
        <w:t>Florianópolis: Mover, NUP, 1998; p. 09-27.</w:t>
      </w:r>
    </w:p>
    <w:p w14:paraId="0E007637" w14:textId="77777777" w:rsidR="001621AF" w:rsidRPr="005B3556" w:rsidRDefault="001621AF" w:rsidP="00FD4333">
      <w:pPr>
        <w:wordWrap/>
        <w:adjustRightInd w:val="0"/>
        <w:spacing w:after="240"/>
        <w:rPr>
          <w:rFonts w:ascii="Times New Roman"/>
          <w:kern w:val="0"/>
          <w:sz w:val="24"/>
          <w:szCs w:val="24"/>
          <w:lang w:eastAsia="en-US"/>
        </w:rPr>
      </w:pPr>
      <w:r w:rsidRPr="005B3556">
        <w:rPr>
          <w:rFonts w:ascii="Times New Roman"/>
          <w:kern w:val="0"/>
          <w:sz w:val="24"/>
          <w:szCs w:val="24"/>
          <w:lang w:eastAsia="en-US"/>
        </w:rPr>
        <w:t xml:space="preserve">_______. Educação Intercultural no Brasil: a perspectiva epistemológica da complexidade. In: </w:t>
      </w:r>
      <w:r w:rsidRPr="005B3556">
        <w:rPr>
          <w:rFonts w:ascii="Times New Roman"/>
          <w:b/>
          <w:bCs/>
          <w:kern w:val="0"/>
          <w:sz w:val="24"/>
          <w:szCs w:val="24"/>
          <w:lang w:eastAsia="en-US"/>
        </w:rPr>
        <w:t>Revista Brasileira de Estudos Pedagógicos</w:t>
      </w:r>
      <w:r w:rsidRPr="005B3556">
        <w:rPr>
          <w:rFonts w:ascii="Times New Roman"/>
          <w:kern w:val="0"/>
          <w:sz w:val="24"/>
          <w:szCs w:val="24"/>
          <w:lang w:eastAsia="en-US"/>
        </w:rPr>
        <w:t>. Brasília. v. 80, n. 195. Maio/ago, 1999; p. 277-289.</w:t>
      </w:r>
    </w:p>
    <w:p w14:paraId="42C3CB8F" w14:textId="77777777" w:rsidR="001621AF" w:rsidRPr="005B3556" w:rsidRDefault="001621AF" w:rsidP="00FD4333">
      <w:pPr>
        <w:wordWrap/>
        <w:adjustRightInd w:val="0"/>
        <w:spacing w:after="240"/>
        <w:rPr>
          <w:rFonts w:ascii="Times New Roman"/>
          <w:kern w:val="0"/>
          <w:sz w:val="24"/>
          <w:szCs w:val="24"/>
          <w:lang w:eastAsia="en-US"/>
        </w:rPr>
      </w:pPr>
      <w:r w:rsidRPr="005B3556">
        <w:rPr>
          <w:rFonts w:ascii="Times New Roman"/>
          <w:kern w:val="0"/>
          <w:sz w:val="24"/>
          <w:szCs w:val="24"/>
          <w:lang w:eastAsia="en-US"/>
        </w:rPr>
        <w:t xml:space="preserve">FREIRE, Paulo. </w:t>
      </w:r>
      <w:r w:rsidRPr="005B3556">
        <w:rPr>
          <w:rFonts w:ascii="Times New Roman"/>
          <w:b/>
          <w:bCs/>
          <w:kern w:val="0"/>
          <w:sz w:val="24"/>
          <w:szCs w:val="24"/>
          <w:lang w:eastAsia="en-US"/>
        </w:rPr>
        <w:t>Educação como prática de liberdade</w:t>
      </w:r>
      <w:r w:rsidRPr="005B3556">
        <w:rPr>
          <w:rFonts w:ascii="Times New Roman"/>
          <w:kern w:val="0"/>
          <w:sz w:val="24"/>
          <w:szCs w:val="24"/>
          <w:lang w:eastAsia="en-US"/>
        </w:rPr>
        <w:t>. 24. ed. Rio de Janeiro: Paz e Terra, 2000.</w:t>
      </w:r>
    </w:p>
    <w:p w14:paraId="36968671" w14:textId="77777777" w:rsidR="001621AF" w:rsidRPr="005B3556" w:rsidRDefault="001621AF" w:rsidP="00DB39B6">
      <w:pPr>
        <w:rPr>
          <w:rFonts w:ascii="Times New Roman"/>
          <w:sz w:val="24"/>
          <w:szCs w:val="24"/>
        </w:rPr>
      </w:pPr>
      <w:r w:rsidRPr="005B3556">
        <w:rPr>
          <w:rFonts w:ascii="Times New Roman"/>
          <w:sz w:val="24"/>
          <w:szCs w:val="24"/>
          <w:lang w:val="pt-BR"/>
        </w:rPr>
        <w:t xml:space="preserve">GATTI, B. A; BARRETO, E. S. S. </w:t>
      </w:r>
      <w:r w:rsidRPr="005B3556">
        <w:rPr>
          <w:rFonts w:ascii="Times New Roman"/>
          <w:b/>
          <w:sz w:val="24"/>
          <w:szCs w:val="24"/>
          <w:lang w:val="pt-BR"/>
        </w:rPr>
        <w:t>Professores do Brasil</w:t>
      </w:r>
      <w:r w:rsidRPr="005B3556">
        <w:rPr>
          <w:rFonts w:ascii="Times New Roman"/>
          <w:sz w:val="24"/>
          <w:szCs w:val="24"/>
          <w:lang w:val="pt-BR"/>
        </w:rPr>
        <w:t xml:space="preserve">: impasses e desafios. </w:t>
      </w:r>
      <w:r w:rsidRPr="005B3556">
        <w:rPr>
          <w:rFonts w:ascii="Times New Roman"/>
          <w:sz w:val="24"/>
          <w:szCs w:val="24"/>
        </w:rPr>
        <w:t>Brasília: UNESCO, 2009.</w:t>
      </w:r>
    </w:p>
    <w:p w14:paraId="41C553DE" w14:textId="77777777" w:rsidR="00273A1A" w:rsidRPr="005B3556" w:rsidRDefault="00273A1A" w:rsidP="00F55C55">
      <w:pPr>
        <w:pStyle w:val="corpotexto"/>
        <w:tabs>
          <w:tab w:val="left" w:pos="284"/>
        </w:tabs>
        <w:spacing w:line="240" w:lineRule="auto"/>
        <w:jc w:val="left"/>
        <w:rPr>
          <w:rFonts w:ascii="Times New Roman" w:hAnsi="Times New Roman" w:cs="Times New Roman"/>
          <w:color w:val="auto"/>
          <w:sz w:val="24"/>
          <w:szCs w:val="24"/>
        </w:rPr>
      </w:pPr>
    </w:p>
    <w:p w14:paraId="77371C73" w14:textId="77777777" w:rsidR="001621AF" w:rsidRPr="005B3556" w:rsidRDefault="001621AF" w:rsidP="00F55C55">
      <w:pPr>
        <w:pStyle w:val="corpotexto"/>
        <w:tabs>
          <w:tab w:val="left" w:pos="284"/>
        </w:tabs>
        <w:spacing w:line="240" w:lineRule="auto"/>
        <w:jc w:val="left"/>
        <w:rPr>
          <w:rFonts w:ascii="Times New Roman" w:hAnsi="Times New Roman" w:cs="Times New Roman"/>
          <w:color w:val="auto"/>
          <w:sz w:val="24"/>
          <w:szCs w:val="24"/>
        </w:rPr>
      </w:pPr>
      <w:r w:rsidRPr="005B3556">
        <w:rPr>
          <w:rFonts w:ascii="Times New Roman" w:hAnsi="Times New Roman" w:cs="Times New Roman"/>
          <w:color w:val="auto"/>
          <w:sz w:val="24"/>
          <w:szCs w:val="24"/>
        </w:rPr>
        <w:t xml:space="preserve">GARCÍA, C. M. </w:t>
      </w:r>
      <w:r w:rsidRPr="005B3556">
        <w:rPr>
          <w:rFonts w:ascii="Times New Roman" w:hAnsi="Times New Roman" w:cs="Times New Roman"/>
          <w:b/>
          <w:color w:val="auto"/>
          <w:sz w:val="24"/>
          <w:szCs w:val="24"/>
        </w:rPr>
        <w:t>Formação de professores</w:t>
      </w:r>
      <w:r w:rsidRPr="005B3556">
        <w:rPr>
          <w:rFonts w:ascii="Times New Roman" w:hAnsi="Times New Roman" w:cs="Times New Roman"/>
          <w:color w:val="auto"/>
          <w:sz w:val="24"/>
          <w:szCs w:val="24"/>
        </w:rPr>
        <w:t>. Para uma mudança educativa. Porto: Porto Editora, 1999.</w:t>
      </w:r>
    </w:p>
    <w:p w14:paraId="6B9D33BB" w14:textId="77777777" w:rsidR="001621AF" w:rsidRPr="005B3556" w:rsidRDefault="001621AF" w:rsidP="00DB39B6">
      <w:pPr>
        <w:rPr>
          <w:rFonts w:ascii="Times New Roman"/>
          <w:sz w:val="24"/>
          <w:szCs w:val="24"/>
          <w:lang w:val="pt-BR"/>
        </w:rPr>
      </w:pPr>
    </w:p>
    <w:p w14:paraId="2909F4C4" w14:textId="2084B1EF" w:rsidR="001621AF" w:rsidRPr="005B3556" w:rsidRDefault="001621AF" w:rsidP="00DB39B6">
      <w:pPr>
        <w:rPr>
          <w:rFonts w:ascii="Times New Roman"/>
          <w:sz w:val="24"/>
          <w:szCs w:val="24"/>
          <w:lang w:val="pt-BR"/>
        </w:rPr>
      </w:pPr>
      <w:r w:rsidRPr="005B3556">
        <w:rPr>
          <w:rFonts w:ascii="Times New Roman"/>
          <w:sz w:val="24"/>
          <w:szCs w:val="24"/>
          <w:lang w:val="pt-BR"/>
        </w:rPr>
        <w:t xml:space="preserve">GIMENO SACRISTÁN, J.; PÉREZ GÓMEZ, A. </w:t>
      </w:r>
      <w:r w:rsidRPr="005B3556">
        <w:rPr>
          <w:rFonts w:ascii="Times New Roman"/>
          <w:b/>
          <w:sz w:val="24"/>
          <w:szCs w:val="24"/>
          <w:lang w:val="pt-BR"/>
        </w:rPr>
        <w:t>Compreender e transformar o ensino</w:t>
      </w:r>
      <w:r w:rsidRPr="005B3556">
        <w:rPr>
          <w:rFonts w:ascii="Times New Roman"/>
          <w:sz w:val="24"/>
          <w:szCs w:val="24"/>
          <w:lang w:val="pt-BR"/>
        </w:rPr>
        <w:t>. Porto Alegre: Artes Médicas, 1998.</w:t>
      </w:r>
    </w:p>
    <w:p w14:paraId="1DAADCB1" w14:textId="77777777" w:rsidR="001621AF" w:rsidRPr="005B3556" w:rsidRDefault="001621AF" w:rsidP="00DB39B6">
      <w:pPr>
        <w:rPr>
          <w:rFonts w:ascii="Times New Roman"/>
          <w:sz w:val="24"/>
          <w:szCs w:val="24"/>
          <w:lang w:val="pt-BR"/>
        </w:rPr>
      </w:pPr>
    </w:p>
    <w:p w14:paraId="6C6513E6" w14:textId="77777777" w:rsidR="001621AF" w:rsidRPr="005B3556" w:rsidRDefault="001621AF" w:rsidP="00FD4333">
      <w:pPr>
        <w:wordWrap/>
        <w:adjustRightInd w:val="0"/>
        <w:spacing w:line="360" w:lineRule="auto"/>
        <w:rPr>
          <w:rFonts w:ascii="Times New Roman"/>
          <w:color w:val="10131A"/>
          <w:kern w:val="0"/>
          <w:sz w:val="24"/>
          <w:szCs w:val="24"/>
          <w:lang w:eastAsia="en-US"/>
        </w:rPr>
      </w:pPr>
      <w:r w:rsidRPr="005B3556">
        <w:rPr>
          <w:rFonts w:ascii="Times New Roman"/>
          <w:color w:val="10131A"/>
          <w:kern w:val="0"/>
          <w:sz w:val="24"/>
          <w:szCs w:val="24"/>
          <w:lang w:eastAsia="en-US"/>
        </w:rPr>
        <w:t xml:space="preserve">GIROUX, H. </w:t>
      </w:r>
      <w:r w:rsidRPr="005B3556">
        <w:rPr>
          <w:rFonts w:ascii="Times New Roman"/>
          <w:b/>
          <w:color w:val="10131A"/>
          <w:kern w:val="0"/>
          <w:sz w:val="24"/>
          <w:szCs w:val="24"/>
          <w:lang w:eastAsia="en-US"/>
        </w:rPr>
        <w:t>Escola crítica e política cultural</w:t>
      </w:r>
      <w:r w:rsidRPr="005B3556">
        <w:rPr>
          <w:rFonts w:ascii="Times New Roman"/>
          <w:color w:val="10131A"/>
          <w:kern w:val="0"/>
          <w:sz w:val="24"/>
          <w:szCs w:val="24"/>
          <w:lang w:eastAsia="en-US"/>
        </w:rPr>
        <w:t>. São Paulo, 1987.</w:t>
      </w:r>
    </w:p>
    <w:p w14:paraId="3EE134FD" w14:textId="08E6001E" w:rsidR="001621AF" w:rsidRPr="005B3556" w:rsidRDefault="001621AF" w:rsidP="00FD4333">
      <w:pPr>
        <w:wordWrap/>
        <w:adjustRightInd w:val="0"/>
        <w:spacing w:after="240"/>
        <w:jc w:val="left"/>
        <w:rPr>
          <w:rFonts w:ascii="Times New Roman"/>
          <w:kern w:val="0"/>
          <w:sz w:val="24"/>
          <w:szCs w:val="24"/>
          <w:lang w:eastAsia="en-US"/>
        </w:rPr>
      </w:pPr>
      <w:r w:rsidRPr="005B3556">
        <w:rPr>
          <w:rFonts w:ascii="Times New Roman"/>
          <w:kern w:val="0"/>
          <w:sz w:val="24"/>
          <w:szCs w:val="24"/>
          <w:lang w:eastAsia="en-US"/>
        </w:rPr>
        <w:t>HINE, Christine.</w:t>
      </w:r>
      <w:r w:rsidRPr="005B3556">
        <w:rPr>
          <w:rFonts w:ascii="Times New Roman"/>
          <w:b/>
          <w:kern w:val="0"/>
          <w:sz w:val="24"/>
          <w:szCs w:val="24"/>
          <w:lang w:eastAsia="en-US"/>
        </w:rPr>
        <w:t>Virtual ethnography</w:t>
      </w:r>
      <w:r w:rsidRPr="005B3556">
        <w:rPr>
          <w:rFonts w:ascii="Times New Roman"/>
          <w:kern w:val="0"/>
          <w:sz w:val="24"/>
          <w:szCs w:val="24"/>
          <w:lang w:eastAsia="en-US"/>
        </w:rPr>
        <w:t>. London, SAGE Publications, 2000.</w:t>
      </w:r>
    </w:p>
    <w:p w14:paraId="71CE18EC" w14:textId="77777777" w:rsidR="001621AF" w:rsidRPr="005B3556" w:rsidRDefault="001621AF" w:rsidP="00DB39B6">
      <w:pPr>
        <w:rPr>
          <w:rFonts w:ascii="Times New Roman"/>
          <w:sz w:val="24"/>
          <w:szCs w:val="24"/>
          <w:lang w:val="pt-BR"/>
        </w:rPr>
      </w:pPr>
      <w:r w:rsidRPr="005B3556">
        <w:rPr>
          <w:rFonts w:ascii="Times New Roman"/>
          <w:sz w:val="24"/>
          <w:szCs w:val="24"/>
          <w:lang w:val="pt-BR"/>
        </w:rPr>
        <w:t>IMBERNÓN, F</w:t>
      </w:r>
      <w:r w:rsidRPr="005B3556">
        <w:rPr>
          <w:rFonts w:ascii="Times New Roman"/>
          <w:b/>
          <w:sz w:val="24"/>
          <w:szCs w:val="24"/>
          <w:lang w:val="pt-BR"/>
        </w:rPr>
        <w:t>. Formação permanente do professorado</w:t>
      </w:r>
      <w:r w:rsidRPr="005B3556">
        <w:rPr>
          <w:rFonts w:ascii="Times New Roman"/>
          <w:sz w:val="24"/>
          <w:szCs w:val="24"/>
          <w:lang w:val="pt-BR"/>
        </w:rPr>
        <w:t>: novas tendências. São Paulo: Cortez, 2009.</w:t>
      </w:r>
    </w:p>
    <w:p w14:paraId="0A9F09A7" w14:textId="77777777" w:rsidR="001621AF" w:rsidRPr="005B3556" w:rsidRDefault="001621AF" w:rsidP="00DB39B6">
      <w:pPr>
        <w:pStyle w:val="corpotexto"/>
        <w:tabs>
          <w:tab w:val="left" w:pos="284"/>
        </w:tabs>
        <w:spacing w:line="240" w:lineRule="auto"/>
        <w:jc w:val="left"/>
        <w:rPr>
          <w:rFonts w:ascii="Times New Roman" w:hAnsi="Times New Roman" w:cs="Times New Roman"/>
          <w:color w:val="auto"/>
          <w:sz w:val="24"/>
          <w:szCs w:val="24"/>
        </w:rPr>
      </w:pPr>
    </w:p>
    <w:p w14:paraId="1241FF26" w14:textId="77777777" w:rsidR="001621AF" w:rsidRPr="005B3556" w:rsidRDefault="001621AF" w:rsidP="00DB39B6">
      <w:pPr>
        <w:rPr>
          <w:rFonts w:ascii="Times New Roman"/>
          <w:sz w:val="24"/>
          <w:szCs w:val="24"/>
        </w:rPr>
      </w:pPr>
      <w:r w:rsidRPr="005B3556">
        <w:rPr>
          <w:rFonts w:ascii="Times New Roman"/>
          <w:sz w:val="24"/>
          <w:szCs w:val="24"/>
          <w:lang w:val="pt-BR"/>
        </w:rPr>
        <w:t xml:space="preserve">______. </w:t>
      </w:r>
      <w:r w:rsidRPr="005B3556">
        <w:rPr>
          <w:rFonts w:ascii="Times New Roman"/>
          <w:b/>
          <w:sz w:val="24"/>
          <w:szCs w:val="24"/>
          <w:lang w:val="pt-BR"/>
        </w:rPr>
        <w:t>Formação docente e profissional</w:t>
      </w:r>
      <w:r w:rsidRPr="005B3556">
        <w:rPr>
          <w:rFonts w:ascii="Times New Roman"/>
          <w:sz w:val="24"/>
          <w:szCs w:val="24"/>
          <w:lang w:val="pt-BR"/>
        </w:rPr>
        <w:t xml:space="preserve">: formar-se para a mudança e a incerteza. </w:t>
      </w:r>
      <w:r w:rsidRPr="005B3556">
        <w:rPr>
          <w:rFonts w:ascii="Times New Roman"/>
          <w:sz w:val="24"/>
          <w:szCs w:val="24"/>
        </w:rPr>
        <w:t>São Paulo: Cortez, 2010.</w:t>
      </w:r>
    </w:p>
    <w:p w14:paraId="60BA9AB6" w14:textId="77777777" w:rsidR="001621AF" w:rsidRPr="005B3556" w:rsidRDefault="001621AF" w:rsidP="00FD4333">
      <w:pPr>
        <w:wordWrap/>
        <w:adjustRightInd w:val="0"/>
        <w:spacing w:after="240"/>
        <w:jc w:val="left"/>
        <w:rPr>
          <w:rFonts w:ascii="Times New Roman"/>
          <w:kern w:val="0"/>
          <w:sz w:val="24"/>
          <w:szCs w:val="24"/>
          <w:lang w:eastAsia="en-US"/>
        </w:rPr>
      </w:pPr>
    </w:p>
    <w:p w14:paraId="04FD7EE9" w14:textId="77777777" w:rsidR="001621AF" w:rsidRPr="005B3556" w:rsidRDefault="001621AF" w:rsidP="00DB39B6">
      <w:pPr>
        <w:rPr>
          <w:rFonts w:ascii="Times New Roman"/>
          <w:sz w:val="24"/>
          <w:szCs w:val="24"/>
        </w:rPr>
      </w:pPr>
      <w:r w:rsidRPr="005B3556">
        <w:rPr>
          <w:rFonts w:ascii="Times New Roman"/>
          <w:sz w:val="24"/>
          <w:szCs w:val="24"/>
        </w:rPr>
        <w:t xml:space="preserve">IMBÉRNON, Francisco. </w:t>
      </w:r>
      <w:r w:rsidRPr="005B3556">
        <w:rPr>
          <w:rFonts w:ascii="Times New Roman"/>
          <w:b/>
          <w:sz w:val="24"/>
          <w:szCs w:val="24"/>
        </w:rPr>
        <w:t>Formação docente e profissional</w:t>
      </w:r>
      <w:r w:rsidRPr="005B3556">
        <w:rPr>
          <w:rFonts w:ascii="Times New Roman"/>
          <w:sz w:val="24"/>
          <w:szCs w:val="24"/>
        </w:rPr>
        <w:t>: formar-se para a mudança e a incerteza. São Paulo: Cortez, 2004.</w:t>
      </w:r>
    </w:p>
    <w:p w14:paraId="521B730E" w14:textId="77777777" w:rsidR="00DF2A35" w:rsidRPr="005B3556" w:rsidRDefault="00DF2A35" w:rsidP="00DB39B6">
      <w:pPr>
        <w:rPr>
          <w:rFonts w:ascii="Times New Roman"/>
          <w:sz w:val="24"/>
          <w:szCs w:val="24"/>
        </w:rPr>
      </w:pPr>
    </w:p>
    <w:p w14:paraId="320E4AAE" w14:textId="19C267F9" w:rsidR="00DF2A35" w:rsidRPr="005B3556" w:rsidRDefault="00DF2A35" w:rsidP="00DB39B6">
      <w:pPr>
        <w:rPr>
          <w:rFonts w:ascii="Times New Roman"/>
          <w:sz w:val="24"/>
          <w:szCs w:val="24"/>
        </w:rPr>
      </w:pPr>
      <w:r w:rsidRPr="005B3556">
        <w:rPr>
          <w:rFonts w:ascii="Times New Roman"/>
          <w:sz w:val="24"/>
          <w:szCs w:val="24"/>
        </w:rPr>
        <w:t xml:space="preserve">LÉVY, Pierre. </w:t>
      </w:r>
      <w:r w:rsidRPr="005B3556">
        <w:rPr>
          <w:rFonts w:ascii="Times New Roman"/>
          <w:b/>
          <w:sz w:val="24"/>
          <w:szCs w:val="24"/>
        </w:rPr>
        <w:t>Cibercultura</w:t>
      </w:r>
      <w:r w:rsidRPr="005B3556">
        <w:rPr>
          <w:rFonts w:ascii="Times New Roman"/>
          <w:sz w:val="24"/>
          <w:szCs w:val="24"/>
        </w:rPr>
        <w:t>. Tradução de Carlos Irineu da Costa. São Paulo: Editora 34, 1999.</w:t>
      </w:r>
    </w:p>
    <w:p w14:paraId="484B1F53" w14:textId="77777777" w:rsidR="001621AF" w:rsidRPr="005B3556" w:rsidRDefault="001621AF" w:rsidP="00FD4333">
      <w:pPr>
        <w:wordWrap/>
        <w:adjustRightInd w:val="0"/>
        <w:spacing w:after="240"/>
        <w:jc w:val="left"/>
        <w:rPr>
          <w:rFonts w:ascii="Times New Roman"/>
          <w:kern w:val="0"/>
          <w:sz w:val="24"/>
          <w:szCs w:val="24"/>
          <w:lang w:eastAsia="en-US"/>
        </w:rPr>
      </w:pPr>
    </w:p>
    <w:p w14:paraId="6C02666A" w14:textId="2D4CA449" w:rsidR="001621AF" w:rsidRPr="005B3556" w:rsidRDefault="001621AF" w:rsidP="00437446">
      <w:pPr>
        <w:pStyle w:val="SemEspaamento"/>
        <w:spacing w:line="240" w:lineRule="auto"/>
        <w:ind w:firstLine="0"/>
        <w:rPr>
          <w:rFonts w:ascii="Times New Roman"/>
          <w:sz w:val="24"/>
        </w:rPr>
      </w:pPr>
      <w:r w:rsidRPr="005B3556">
        <w:rPr>
          <w:rFonts w:ascii="Times New Roman"/>
          <w:sz w:val="24"/>
        </w:rPr>
        <w:t xml:space="preserve">LOPES, Maria Cristina Lima Paniago; SANTOS, Rosimeire Martins Régis dos. Conectividade e colaboração virtual em contexto multicultural. In: Adir Casaro Nascimento, Maria Cristina Lima Paniago Lopes e Mariluce Bittar. (Org.). </w:t>
      </w:r>
      <w:r w:rsidRPr="005B3556">
        <w:rPr>
          <w:rFonts w:ascii="Times New Roman"/>
          <w:b/>
          <w:sz w:val="24"/>
        </w:rPr>
        <w:t>Relações Interculturais no Contexto de Inclusão</w:t>
      </w:r>
      <w:r w:rsidRPr="005B3556">
        <w:rPr>
          <w:rFonts w:ascii="Times New Roman"/>
          <w:sz w:val="24"/>
        </w:rPr>
        <w:t>. Campinas: Mercado de Letras, 2012, v. 1, p. 147-166.</w:t>
      </w:r>
    </w:p>
    <w:p w14:paraId="3B504B7B" w14:textId="4A651CA3" w:rsidR="001621AF" w:rsidRPr="005B3556" w:rsidRDefault="001621AF" w:rsidP="00437446">
      <w:pPr>
        <w:widowControl/>
        <w:wordWrap/>
        <w:autoSpaceDE/>
        <w:autoSpaceDN/>
        <w:rPr>
          <w:rFonts w:ascii="Times New Roman" w:eastAsia="Times New Roman"/>
          <w:kern w:val="0"/>
          <w:sz w:val="24"/>
          <w:szCs w:val="24"/>
          <w:lang w:val="pt-BR" w:eastAsia="pt-BR"/>
        </w:rPr>
      </w:pPr>
    </w:p>
    <w:p w14:paraId="6906A305" w14:textId="77777777" w:rsidR="001621AF" w:rsidRPr="005B3556" w:rsidRDefault="001621AF" w:rsidP="00FD4333">
      <w:pPr>
        <w:wordWrap/>
        <w:adjustRightInd w:val="0"/>
        <w:spacing w:after="240"/>
        <w:rPr>
          <w:rFonts w:ascii="Times New Roman"/>
          <w:kern w:val="0"/>
          <w:sz w:val="24"/>
          <w:szCs w:val="24"/>
          <w:lang w:eastAsia="en-US"/>
        </w:rPr>
      </w:pPr>
      <w:r w:rsidRPr="005B3556">
        <w:rPr>
          <w:rFonts w:ascii="Times New Roman"/>
          <w:kern w:val="0"/>
          <w:sz w:val="24"/>
          <w:szCs w:val="24"/>
          <w:lang w:eastAsia="en-US"/>
        </w:rPr>
        <w:t xml:space="preserve">MARCELO GARCÍA, C. </w:t>
      </w:r>
      <w:r w:rsidRPr="005B3556">
        <w:rPr>
          <w:rFonts w:ascii="Times New Roman"/>
          <w:b/>
          <w:bCs/>
          <w:kern w:val="0"/>
          <w:sz w:val="24"/>
          <w:szCs w:val="24"/>
          <w:lang w:eastAsia="en-US"/>
        </w:rPr>
        <w:t xml:space="preserve">Formação de professores: </w:t>
      </w:r>
      <w:r w:rsidRPr="005B3556">
        <w:rPr>
          <w:rFonts w:ascii="Times New Roman"/>
          <w:kern w:val="0"/>
          <w:sz w:val="24"/>
          <w:szCs w:val="24"/>
          <w:lang w:eastAsia="en-US"/>
        </w:rPr>
        <w:t>para uma Mudança Educativa. Portugal: Porto, 1999</w:t>
      </w:r>
      <w:r w:rsidRPr="005B3556">
        <w:rPr>
          <w:rFonts w:ascii="Times New Roman"/>
          <w:color w:val="0000FF"/>
          <w:kern w:val="0"/>
          <w:sz w:val="24"/>
          <w:szCs w:val="24"/>
          <w:lang w:eastAsia="en-US"/>
        </w:rPr>
        <w:t>.</w:t>
      </w:r>
    </w:p>
    <w:p w14:paraId="73F20A75" w14:textId="205DF552" w:rsidR="001621AF" w:rsidRPr="005B3556" w:rsidRDefault="001621AF" w:rsidP="00FD4333">
      <w:pPr>
        <w:wordWrap/>
        <w:adjustRightInd w:val="0"/>
        <w:spacing w:after="240"/>
        <w:jc w:val="left"/>
        <w:rPr>
          <w:rFonts w:ascii="Times New Roman"/>
          <w:kern w:val="0"/>
          <w:sz w:val="24"/>
          <w:szCs w:val="24"/>
          <w:lang w:eastAsia="en-US"/>
        </w:rPr>
      </w:pPr>
      <w:r w:rsidRPr="005B3556">
        <w:rPr>
          <w:rFonts w:ascii="Times New Roman"/>
          <w:kern w:val="0"/>
          <w:sz w:val="24"/>
          <w:szCs w:val="24"/>
          <w:lang w:eastAsia="en-US"/>
        </w:rPr>
        <w:t xml:space="preserve">MONTEIRO, Agostinho Reis. </w:t>
      </w:r>
      <w:r w:rsidRPr="005B3556">
        <w:rPr>
          <w:rFonts w:ascii="Times New Roman"/>
          <w:b/>
          <w:bCs/>
          <w:kern w:val="0"/>
          <w:sz w:val="24"/>
          <w:szCs w:val="24"/>
          <w:lang w:eastAsia="en-US"/>
        </w:rPr>
        <w:t>O direito à educação</w:t>
      </w:r>
      <w:r w:rsidRPr="005B3556">
        <w:rPr>
          <w:rFonts w:ascii="Times New Roman"/>
          <w:kern w:val="0"/>
          <w:sz w:val="24"/>
          <w:szCs w:val="24"/>
          <w:lang w:eastAsia="en-US"/>
        </w:rPr>
        <w:t>. Lisboa: Livros Horizontes, 1998.</w:t>
      </w:r>
    </w:p>
    <w:p w14:paraId="6ADD547D" w14:textId="77777777" w:rsidR="001621AF" w:rsidRPr="005B3556" w:rsidRDefault="001621AF" w:rsidP="00F55C55">
      <w:pPr>
        <w:rPr>
          <w:rFonts w:ascii="Times New Roman"/>
          <w:sz w:val="24"/>
          <w:szCs w:val="24"/>
        </w:rPr>
      </w:pPr>
      <w:r w:rsidRPr="005B3556">
        <w:rPr>
          <w:rFonts w:ascii="Times New Roman"/>
          <w:sz w:val="24"/>
          <w:szCs w:val="24"/>
        </w:rPr>
        <w:t>NÓVOA, A</w:t>
      </w:r>
      <w:r w:rsidRPr="005B3556">
        <w:rPr>
          <w:rFonts w:ascii="Times New Roman"/>
          <w:sz w:val="24"/>
          <w:szCs w:val="24"/>
          <w:lang w:val="pt-BR"/>
        </w:rPr>
        <w:t xml:space="preserve">. </w:t>
      </w:r>
      <w:r w:rsidRPr="005B3556">
        <w:rPr>
          <w:rFonts w:ascii="Times New Roman"/>
          <w:b/>
          <w:sz w:val="24"/>
          <w:szCs w:val="24"/>
          <w:lang w:val="pt-BR"/>
        </w:rPr>
        <w:t>Os professores e a sua formação</w:t>
      </w:r>
      <w:r w:rsidRPr="005B3556">
        <w:rPr>
          <w:rFonts w:ascii="Times New Roman"/>
          <w:sz w:val="24"/>
          <w:szCs w:val="24"/>
          <w:lang w:val="pt-BR"/>
        </w:rPr>
        <w:t xml:space="preserve">. </w:t>
      </w:r>
      <w:r w:rsidRPr="005B3556">
        <w:rPr>
          <w:rFonts w:ascii="Times New Roman"/>
          <w:sz w:val="24"/>
          <w:szCs w:val="24"/>
        </w:rPr>
        <w:t>Lisboa: Publicações D. Quixote, 1995.</w:t>
      </w:r>
    </w:p>
    <w:p w14:paraId="6206BBD4" w14:textId="77777777" w:rsidR="001621AF" w:rsidRPr="005B3556" w:rsidRDefault="001621AF" w:rsidP="00913AAC">
      <w:pPr>
        <w:rPr>
          <w:rFonts w:ascii="Times New Roman"/>
          <w:sz w:val="24"/>
          <w:szCs w:val="24"/>
        </w:rPr>
      </w:pPr>
    </w:p>
    <w:p w14:paraId="5683BE29" w14:textId="77777777" w:rsidR="001621AF" w:rsidRPr="005B3556" w:rsidRDefault="001621AF" w:rsidP="00913AAC">
      <w:pPr>
        <w:rPr>
          <w:rFonts w:ascii="Times New Roman"/>
          <w:sz w:val="24"/>
          <w:szCs w:val="24"/>
        </w:rPr>
      </w:pPr>
      <w:r w:rsidRPr="005B3556">
        <w:rPr>
          <w:rFonts w:ascii="Times New Roman"/>
          <w:sz w:val="24"/>
          <w:szCs w:val="24"/>
        </w:rPr>
        <w:t xml:space="preserve">NÓVOA, Antonio. Os professores e as histórias da sua vida. In: NÓVOA, A. (Org.). </w:t>
      </w:r>
      <w:r w:rsidRPr="005B3556">
        <w:rPr>
          <w:rFonts w:ascii="Times New Roman"/>
          <w:b/>
          <w:sz w:val="24"/>
          <w:szCs w:val="24"/>
        </w:rPr>
        <w:t>Vidas de professores</w:t>
      </w:r>
      <w:r w:rsidRPr="005B3556">
        <w:rPr>
          <w:rFonts w:ascii="Times New Roman"/>
          <w:sz w:val="24"/>
          <w:szCs w:val="24"/>
        </w:rPr>
        <w:t>. Porto: Porto Editora, 1995.</w:t>
      </w:r>
    </w:p>
    <w:p w14:paraId="021E1121" w14:textId="77777777" w:rsidR="001621AF" w:rsidRPr="005B3556" w:rsidRDefault="001621AF" w:rsidP="00FD4333">
      <w:pPr>
        <w:wordWrap/>
        <w:adjustRightInd w:val="0"/>
        <w:spacing w:after="240"/>
        <w:jc w:val="left"/>
        <w:rPr>
          <w:rFonts w:ascii="Times New Roman"/>
          <w:kern w:val="0"/>
          <w:sz w:val="24"/>
          <w:szCs w:val="24"/>
          <w:lang w:eastAsia="en-US"/>
        </w:rPr>
      </w:pPr>
    </w:p>
    <w:p w14:paraId="4D82F1C6" w14:textId="08D66AF9" w:rsidR="001621AF" w:rsidRPr="005B3556" w:rsidRDefault="001621AF" w:rsidP="00FF466D">
      <w:pPr>
        <w:rPr>
          <w:rFonts w:ascii="Times New Roman"/>
          <w:sz w:val="24"/>
          <w:szCs w:val="24"/>
          <w:lang w:val="pt-BR"/>
        </w:rPr>
      </w:pPr>
      <w:r w:rsidRPr="005B3556">
        <w:rPr>
          <w:rFonts w:ascii="Times New Roman"/>
          <w:sz w:val="24"/>
          <w:szCs w:val="24"/>
          <w:lang w:val="pt-BR"/>
        </w:rPr>
        <w:t xml:space="preserve">PACHECO, J. A. </w:t>
      </w:r>
      <w:r w:rsidRPr="005B3556">
        <w:rPr>
          <w:rFonts w:ascii="Times New Roman"/>
          <w:b/>
          <w:sz w:val="24"/>
          <w:szCs w:val="24"/>
          <w:lang w:val="pt-BR"/>
        </w:rPr>
        <w:t>O pensamento e a acção do professor</w:t>
      </w:r>
      <w:r w:rsidRPr="005B3556">
        <w:rPr>
          <w:rFonts w:ascii="Times New Roman"/>
          <w:sz w:val="24"/>
          <w:szCs w:val="24"/>
          <w:lang w:val="pt-BR"/>
        </w:rPr>
        <w:t>. Porto: Porto Editora, 1995.</w:t>
      </w:r>
    </w:p>
    <w:p w14:paraId="24D28470" w14:textId="77777777" w:rsidR="001621AF" w:rsidRPr="005B3556" w:rsidRDefault="001621AF" w:rsidP="00FF466D">
      <w:pPr>
        <w:rPr>
          <w:rFonts w:ascii="Times New Roman"/>
          <w:sz w:val="24"/>
          <w:szCs w:val="24"/>
          <w:lang w:val="pt-BR"/>
        </w:rPr>
      </w:pPr>
    </w:p>
    <w:p w14:paraId="2BDB8A86" w14:textId="17CC96B1" w:rsidR="001621AF" w:rsidRPr="005B3556" w:rsidRDefault="00BB7D19" w:rsidP="00437446">
      <w:pPr>
        <w:wordWrap/>
        <w:adjustRightInd w:val="0"/>
        <w:rPr>
          <w:rFonts w:ascii="Times New Roman"/>
          <w:kern w:val="0"/>
          <w:sz w:val="24"/>
          <w:szCs w:val="24"/>
          <w:lang w:eastAsia="en-US"/>
        </w:rPr>
      </w:pPr>
      <w:hyperlink r:id="rId3" w:history="1">
        <w:r w:rsidR="001621AF" w:rsidRPr="005B3556">
          <w:rPr>
            <w:rFonts w:ascii="Times New Roman"/>
            <w:bCs/>
            <w:kern w:val="0"/>
            <w:sz w:val="24"/>
            <w:szCs w:val="24"/>
            <w:lang w:eastAsia="en-US"/>
          </w:rPr>
          <w:t>PANIAGO, Maria Cristina Lima.</w:t>
        </w:r>
      </w:hyperlink>
      <w:r w:rsidR="001621AF" w:rsidRPr="005B3556">
        <w:rPr>
          <w:rFonts w:ascii="Times New Roman"/>
          <w:kern w:val="0"/>
          <w:sz w:val="24"/>
          <w:szCs w:val="24"/>
          <w:lang w:eastAsia="en-US"/>
        </w:rPr>
        <w:t>; SANTOS, Rosimeire Martins Régis; GODOI, Katia Alexandra. Interações, diálogos, acolhimentos e negociações em uma formação continuada intercultural: uma abordagem de cunho etnográfico virtual. In: Cristiano Maciel; Kátia Morosov Alonso; Maria Cristina Lima Paniago. (Org</w:t>
      </w:r>
      <w:r w:rsidR="00020C97" w:rsidRPr="005B3556">
        <w:rPr>
          <w:rFonts w:ascii="Times New Roman"/>
          <w:kern w:val="0"/>
          <w:sz w:val="24"/>
          <w:szCs w:val="24"/>
          <w:lang w:eastAsia="en-US"/>
        </w:rPr>
        <w:t>s</w:t>
      </w:r>
      <w:r w:rsidR="001621AF" w:rsidRPr="005B3556">
        <w:rPr>
          <w:rFonts w:ascii="Times New Roman"/>
          <w:kern w:val="0"/>
          <w:sz w:val="24"/>
          <w:szCs w:val="24"/>
          <w:lang w:eastAsia="en-US"/>
        </w:rPr>
        <w:t xml:space="preserve">.). </w:t>
      </w:r>
      <w:r w:rsidR="001621AF" w:rsidRPr="005B3556">
        <w:rPr>
          <w:rFonts w:ascii="Times New Roman"/>
          <w:b/>
          <w:kern w:val="0"/>
          <w:sz w:val="24"/>
          <w:szCs w:val="24"/>
          <w:lang w:eastAsia="en-US"/>
        </w:rPr>
        <w:t>Educação a Distância</w:t>
      </w:r>
      <w:r w:rsidR="001621AF" w:rsidRPr="005B3556">
        <w:rPr>
          <w:rFonts w:ascii="Times New Roman"/>
          <w:kern w:val="0"/>
          <w:sz w:val="24"/>
          <w:szCs w:val="24"/>
          <w:lang w:eastAsia="en-US"/>
        </w:rPr>
        <w:t>. Interação entre sujeitos, plataformas e recursos. Cuiabá: Edufmt, 2016, v. 1, p. 389-415.</w:t>
      </w:r>
    </w:p>
    <w:p w14:paraId="3667D93B" w14:textId="77777777" w:rsidR="001621AF" w:rsidRPr="005B3556" w:rsidRDefault="001621AF" w:rsidP="00437446">
      <w:pPr>
        <w:wordWrap/>
        <w:adjustRightInd w:val="0"/>
        <w:rPr>
          <w:rFonts w:ascii="Times New Roman"/>
          <w:kern w:val="0"/>
          <w:sz w:val="24"/>
          <w:szCs w:val="24"/>
          <w:lang w:eastAsia="en-US"/>
        </w:rPr>
      </w:pPr>
    </w:p>
    <w:p w14:paraId="715F3B3B" w14:textId="1EBDCA83" w:rsidR="001621AF" w:rsidRPr="005B3556" w:rsidRDefault="001621AF" w:rsidP="00913AAC">
      <w:pPr>
        <w:tabs>
          <w:tab w:val="left" w:pos="142"/>
        </w:tabs>
        <w:rPr>
          <w:rFonts w:ascii="Times New Roman"/>
          <w:sz w:val="24"/>
          <w:szCs w:val="24"/>
          <w:lang w:eastAsia="en-US"/>
        </w:rPr>
      </w:pPr>
      <w:r w:rsidRPr="005B3556">
        <w:rPr>
          <w:rFonts w:ascii="Times New Roman"/>
          <w:bCs/>
          <w:sz w:val="24"/>
          <w:szCs w:val="24"/>
          <w:lang w:eastAsia="en-US"/>
        </w:rPr>
        <w:t>PRIMO, Alex</w:t>
      </w:r>
      <w:r w:rsidRPr="005B3556">
        <w:rPr>
          <w:rFonts w:ascii="Times New Roman"/>
          <w:sz w:val="24"/>
          <w:szCs w:val="24"/>
          <w:lang w:eastAsia="en-US"/>
        </w:rPr>
        <w:t>. Avaliação em processos de educação problematizadora online. In: Marco Silva; Edméa Santos. (Org</w:t>
      </w:r>
      <w:r w:rsidR="00020C97" w:rsidRPr="005B3556">
        <w:rPr>
          <w:rFonts w:ascii="Times New Roman"/>
          <w:sz w:val="24"/>
          <w:szCs w:val="24"/>
          <w:lang w:eastAsia="en-US"/>
        </w:rPr>
        <w:t>s</w:t>
      </w:r>
      <w:r w:rsidRPr="005B3556">
        <w:rPr>
          <w:rFonts w:ascii="Times New Roman"/>
          <w:sz w:val="24"/>
          <w:szCs w:val="24"/>
          <w:lang w:eastAsia="en-US"/>
        </w:rPr>
        <w:t xml:space="preserve">.). </w:t>
      </w:r>
      <w:r w:rsidRPr="005B3556">
        <w:rPr>
          <w:rFonts w:ascii="Times New Roman"/>
          <w:b/>
          <w:sz w:val="24"/>
          <w:szCs w:val="24"/>
          <w:lang w:eastAsia="en-US"/>
        </w:rPr>
        <w:t>Avaliação da aprendizagem em educação online</w:t>
      </w:r>
      <w:r w:rsidRPr="005B3556">
        <w:rPr>
          <w:rFonts w:ascii="Times New Roman"/>
          <w:sz w:val="24"/>
          <w:szCs w:val="24"/>
          <w:lang w:eastAsia="en-US"/>
        </w:rPr>
        <w:t>. São Paulo: Loyola, 2006, v.1, p. 38-49.</w:t>
      </w:r>
    </w:p>
    <w:p w14:paraId="7C39425B" w14:textId="77777777" w:rsidR="008E6B1D" w:rsidRPr="005B3556" w:rsidRDefault="008E6B1D" w:rsidP="00913AAC">
      <w:pPr>
        <w:tabs>
          <w:tab w:val="left" w:pos="142"/>
        </w:tabs>
        <w:rPr>
          <w:rFonts w:ascii="Times New Roman"/>
          <w:sz w:val="24"/>
          <w:szCs w:val="24"/>
          <w:lang w:eastAsia="en-US"/>
        </w:rPr>
      </w:pPr>
    </w:p>
    <w:p w14:paraId="3BB38822" w14:textId="79F6D107" w:rsidR="008E6B1D" w:rsidRPr="005B3556" w:rsidRDefault="008E6B1D" w:rsidP="00913AAC">
      <w:pPr>
        <w:tabs>
          <w:tab w:val="left" w:pos="142"/>
        </w:tabs>
        <w:rPr>
          <w:rFonts w:ascii="Times New Roman"/>
          <w:sz w:val="24"/>
          <w:szCs w:val="24"/>
          <w:lang w:eastAsia="en-US"/>
        </w:rPr>
      </w:pPr>
      <w:r w:rsidRPr="005B3556">
        <w:rPr>
          <w:rFonts w:ascii="Times New Roman"/>
          <w:sz w:val="24"/>
          <w:szCs w:val="24"/>
          <w:lang w:eastAsia="en-US"/>
        </w:rPr>
        <w:t xml:space="preserve">RECUERO, Raquel. </w:t>
      </w:r>
      <w:r w:rsidRPr="005B3556">
        <w:rPr>
          <w:rFonts w:ascii="Times New Roman"/>
          <w:b/>
          <w:sz w:val="24"/>
          <w:szCs w:val="24"/>
          <w:lang w:eastAsia="en-US"/>
        </w:rPr>
        <w:t>Redes sociais na internet</w:t>
      </w:r>
      <w:r w:rsidRPr="005B3556">
        <w:rPr>
          <w:rFonts w:ascii="Times New Roman"/>
          <w:sz w:val="24"/>
          <w:szCs w:val="24"/>
          <w:lang w:eastAsia="en-US"/>
        </w:rPr>
        <w:t>. Porto Alegre: Sulina, 2009. Disponível em: &lt;http://revistaseletronicas.pucrs.br/ojs/index.php/revistafamecos/article/viewFile/8194/5883&gt;. Acesso em: 17 fev. 2017.</w:t>
      </w:r>
    </w:p>
    <w:p w14:paraId="14C019E7" w14:textId="77777777" w:rsidR="000067CE" w:rsidRPr="005B3556" w:rsidRDefault="000067CE" w:rsidP="00913AAC">
      <w:pPr>
        <w:tabs>
          <w:tab w:val="left" w:pos="142"/>
        </w:tabs>
        <w:rPr>
          <w:rFonts w:ascii="Times New Roman"/>
          <w:sz w:val="24"/>
          <w:szCs w:val="24"/>
          <w:lang w:eastAsia="en-US"/>
        </w:rPr>
      </w:pPr>
    </w:p>
    <w:p w14:paraId="473EAF7B" w14:textId="6C0F4991" w:rsidR="000067CE" w:rsidRPr="005B3556" w:rsidRDefault="00AA691D" w:rsidP="000067CE">
      <w:pPr>
        <w:rPr>
          <w:rFonts w:ascii="Times New Roman"/>
          <w:sz w:val="24"/>
          <w:szCs w:val="24"/>
        </w:rPr>
      </w:pPr>
      <w:hyperlink r:id="rId4" w:tgtFrame="_blank" w:history="1">
        <w:r w:rsidR="000067CE" w:rsidRPr="00AB085B">
          <w:rPr>
            <w:rStyle w:val="Hyperlink"/>
            <w:rFonts w:ascii="Times New Roman"/>
            <w:color w:val="auto"/>
            <w:sz w:val="24"/>
            <w:szCs w:val="24"/>
            <w:u w:val="none"/>
          </w:rPr>
          <w:t>SANTOS, Edméa Oliveira</w:t>
        </w:r>
      </w:hyperlink>
      <w:r w:rsidR="000067CE" w:rsidRPr="00AB085B">
        <w:rPr>
          <w:rFonts w:ascii="Times New Roman"/>
          <w:sz w:val="24"/>
          <w:szCs w:val="24"/>
        </w:rPr>
        <w:t>; ROSSINI, Tatiana. Comunidade REA-Brasil no Facebook:</w:t>
      </w:r>
      <w:r w:rsidR="000067CE" w:rsidRPr="005B3556">
        <w:rPr>
          <w:rFonts w:ascii="Times New Roman"/>
          <w:sz w:val="24"/>
          <w:szCs w:val="24"/>
        </w:rPr>
        <w:t xml:space="preserve"> um espaço de ativismo, autorias, compartilhamentos. In: Cristiane Porto;</w:t>
      </w:r>
      <w:r w:rsidR="00414DCE" w:rsidRPr="005B3556">
        <w:rPr>
          <w:rFonts w:ascii="Times New Roman"/>
          <w:sz w:val="24"/>
          <w:szCs w:val="24"/>
        </w:rPr>
        <w:t xml:space="preserve"> </w:t>
      </w:r>
      <w:r w:rsidR="000067CE" w:rsidRPr="005B3556">
        <w:rPr>
          <w:rFonts w:ascii="Times New Roman"/>
          <w:sz w:val="24"/>
          <w:szCs w:val="24"/>
        </w:rPr>
        <w:t xml:space="preserve">Edméa Santos. (Org.). </w:t>
      </w:r>
      <w:r w:rsidR="000067CE" w:rsidRPr="005B3556">
        <w:rPr>
          <w:rFonts w:ascii="Times New Roman"/>
          <w:b/>
          <w:sz w:val="24"/>
          <w:szCs w:val="24"/>
        </w:rPr>
        <w:t>FACEBOOK E EDUCAÇÃO</w:t>
      </w:r>
      <w:r w:rsidR="000067CE" w:rsidRPr="005B3556">
        <w:rPr>
          <w:rFonts w:ascii="Times New Roman"/>
          <w:sz w:val="24"/>
          <w:szCs w:val="24"/>
        </w:rPr>
        <w:t xml:space="preserve">: publicar, curtir, compartilhar. Campina Grande: EDUEPB, 2014, p. 85-112: </w:t>
      </w:r>
      <w:r w:rsidR="00414DCE" w:rsidRPr="005B3556">
        <w:rPr>
          <w:rFonts w:ascii="Times New Roman"/>
          <w:sz w:val="24"/>
          <w:szCs w:val="24"/>
        </w:rPr>
        <w:t>Disponível em:</w:t>
      </w:r>
      <w:r w:rsidR="000067CE" w:rsidRPr="005B3556">
        <w:rPr>
          <w:rFonts w:ascii="Times New Roman"/>
          <w:sz w:val="24"/>
          <w:szCs w:val="24"/>
        </w:rPr>
        <w:t xml:space="preserve"> </w:t>
      </w:r>
      <w:r w:rsidR="00414DCE" w:rsidRPr="005B3556">
        <w:rPr>
          <w:rFonts w:ascii="Times New Roman"/>
          <w:sz w:val="24"/>
          <w:szCs w:val="24"/>
        </w:rPr>
        <w:t>&lt;</w:t>
      </w:r>
      <w:hyperlink r:id="rId5" w:history="1">
        <w:r w:rsidR="000067CE" w:rsidRPr="005B3556">
          <w:rPr>
            <w:rStyle w:val="Hyperlink"/>
            <w:rFonts w:ascii="Times New Roman"/>
            <w:color w:val="auto"/>
            <w:sz w:val="24"/>
            <w:szCs w:val="24"/>
            <w:u w:val="none"/>
          </w:rPr>
          <w:t>http://static.scielo.org/scielobooks/c3h5q/pdf/porto-9788578792831.pdf</w:t>
        </w:r>
      </w:hyperlink>
      <w:r w:rsidR="00414DCE" w:rsidRPr="005B3556">
        <w:rPr>
          <w:rFonts w:ascii="Times New Roman"/>
          <w:sz w:val="24"/>
          <w:szCs w:val="24"/>
        </w:rPr>
        <w:t xml:space="preserve">&gt;. Acesso em: 19 </w:t>
      </w:r>
      <w:r w:rsidR="008E6B1D" w:rsidRPr="005B3556">
        <w:rPr>
          <w:rFonts w:ascii="Times New Roman"/>
          <w:sz w:val="24"/>
          <w:szCs w:val="24"/>
        </w:rPr>
        <w:t>f</w:t>
      </w:r>
      <w:r w:rsidR="00414DCE" w:rsidRPr="005B3556">
        <w:rPr>
          <w:rFonts w:ascii="Times New Roman"/>
          <w:sz w:val="24"/>
          <w:szCs w:val="24"/>
        </w:rPr>
        <w:t>ev. 2017.</w:t>
      </w:r>
    </w:p>
    <w:p w14:paraId="4ADEE736" w14:textId="77777777" w:rsidR="000067CE" w:rsidRPr="005B3556" w:rsidRDefault="000067CE" w:rsidP="000067CE"/>
    <w:p w14:paraId="5B4C8B07" w14:textId="3E1466F7" w:rsidR="001621AF" w:rsidRPr="005B3556" w:rsidRDefault="001621AF" w:rsidP="009B579D">
      <w:pPr>
        <w:widowControl/>
        <w:wordWrap/>
        <w:autoSpaceDE/>
        <w:autoSpaceDN/>
        <w:rPr>
          <w:rFonts w:ascii="Times New Roman" w:eastAsia="Times New Roman"/>
          <w:kern w:val="0"/>
          <w:sz w:val="24"/>
          <w:szCs w:val="24"/>
          <w:lang w:val="pt-BR" w:eastAsia="pt-BR"/>
        </w:rPr>
      </w:pPr>
      <w:r w:rsidRPr="005B3556">
        <w:rPr>
          <w:rFonts w:ascii="Times New Roman" w:eastAsia="Times New Roman"/>
          <w:kern w:val="0"/>
          <w:sz w:val="24"/>
          <w:szCs w:val="24"/>
          <w:lang w:val="pt-BR" w:eastAsia="pt-BR"/>
        </w:rPr>
        <w:t xml:space="preserve">SANTINELLO, Jamile; VERSUTI, Andrea. Facebook Conectividade e reflexões da rede social para o contexto social do século XXI. In: PORTO, C., and SANTOS, E., orgs. </w:t>
      </w:r>
      <w:r w:rsidRPr="005B3556">
        <w:rPr>
          <w:rFonts w:ascii="Times New Roman" w:eastAsia="Times New Roman"/>
          <w:b/>
          <w:kern w:val="0"/>
          <w:sz w:val="24"/>
          <w:szCs w:val="24"/>
          <w:lang w:val="pt-BR" w:eastAsia="pt-BR"/>
        </w:rPr>
        <w:t>Facebook e educação</w:t>
      </w:r>
      <w:r w:rsidRPr="005B3556">
        <w:rPr>
          <w:rFonts w:ascii="Times New Roman" w:eastAsia="Times New Roman"/>
          <w:kern w:val="0"/>
          <w:sz w:val="24"/>
          <w:szCs w:val="24"/>
          <w:lang w:val="pt-BR" w:eastAsia="pt-BR"/>
        </w:rPr>
        <w:t xml:space="preserve">: publicar, curtir, compartilhar [online]. Campina Grande: EDUEPB, 2014, pp. 185-197. Disponível em: </w:t>
      </w:r>
      <w:hyperlink r:id="rId6" w:history="1">
        <w:r w:rsidRPr="005B3556">
          <w:rPr>
            <w:rStyle w:val="Hyperlink"/>
            <w:rFonts w:ascii="Times New Roman" w:eastAsia="Times New Roman"/>
            <w:kern w:val="0"/>
            <w:sz w:val="24"/>
            <w:szCs w:val="24"/>
            <w:lang w:val="pt-BR" w:eastAsia="pt-BR"/>
          </w:rPr>
          <w:t>http://books.scielo.org</w:t>
        </w:r>
      </w:hyperlink>
      <w:r w:rsidRPr="005B3556">
        <w:rPr>
          <w:rFonts w:ascii="Times New Roman" w:eastAsia="Times New Roman"/>
          <w:kern w:val="0"/>
          <w:sz w:val="24"/>
          <w:szCs w:val="24"/>
          <w:lang w:val="pt-BR" w:eastAsia="pt-BR"/>
        </w:rPr>
        <w:t>. Acesso em: 25 jan. 2017.</w:t>
      </w:r>
    </w:p>
    <w:p w14:paraId="2FBEF6A9" w14:textId="77777777" w:rsidR="009B579D" w:rsidRPr="005B3556" w:rsidRDefault="009B579D" w:rsidP="009B579D">
      <w:pPr>
        <w:widowControl/>
        <w:wordWrap/>
        <w:autoSpaceDE/>
        <w:autoSpaceDN/>
        <w:rPr>
          <w:rFonts w:ascii="Times New Roman" w:eastAsia="Times New Roman"/>
          <w:kern w:val="0"/>
          <w:sz w:val="24"/>
          <w:szCs w:val="24"/>
          <w:lang w:val="pt-BR" w:eastAsia="pt-BR"/>
        </w:rPr>
      </w:pPr>
    </w:p>
    <w:p w14:paraId="076C8BBA" w14:textId="3D378AFC" w:rsidR="001621AF" w:rsidRPr="005B3556" w:rsidRDefault="001621AF" w:rsidP="00FD4333">
      <w:pPr>
        <w:wordWrap/>
        <w:adjustRightInd w:val="0"/>
        <w:spacing w:after="240"/>
        <w:rPr>
          <w:rFonts w:ascii="Times New Roman"/>
          <w:kern w:val="0"/>
          <w:sz w:val="24"/>
          <w:szCs w:val="24"/>
          <w:lang w:eastAsia="en-US"/>
        </w:rPr>
      </w:pPr>
      <w:r w:rsidRPr="005B3556">
        <w:rPr>
          <w:rFonts w:ascii="Times New Roman"/>
          <w:kern w:val="0"/>
          <w:sz w:val="24"/>
          <w:szCs w:val="24"/>
          <w:lang w:eastAsia="en-US"/>
        </w:rPr>
        <w:t xml:space="preserve">TORRES, Carlos Alberto. </w:t>
      </w:r>
      <w:r w:rsidRPr="005B3556">
        <w:rPr>
          <w:rFonts w:ascii="Times New Roman"/>
          <w:b/>
          <w:bCs/>
          <w:kern w:val="0"/>
          <w:sz w:val="24"/>
          <w:szCs w:val="24"/>
          <w:lang w:eastAsia="en-US"/>
        </w:rPr>
        <w:t xml:space="preserve">Democracy, Education and Muticulturalism </w:t>
      </w:r>
      <w:r w:rsidRPr="005B3556">
        <w:rPr>
          <w:rFonts w:ascii="Times New Roman"/>
          <w:kern w:val="0"/>
          <w:sz w:val="24"/>
          <w:szCs w:val="24"/>
          <w:lang w:eastAsia="en-US"/>
        </w:rPr>
        <w:t>– dillemas of citizenship in a global world. Lanham. Nova Iorque: Oxford. Rowman &amp; Littlefield Publ, 1998.</w:t>
      </w:r>
    </w:p>
    <w:p w14:paraId="6A3912F1" w14:textId="16DBB845" w:rsidR="001621AF" w:rsidRPr="005B3556" w:rsidRDefault="001621AF" w:rsidP="00913AAC">
      <w:pPr>
        <w:rPr>
          <w:rFonts w:ascii="Times New Roman"/>
          <w:sz w:val="24"/>
          <w:szCs w:val="24"/>
        </w:rPr>
      </w:pPr>
      <w:r w:rsidRPr="005B3556">
        <w:rPr>
          <w:rFonts w:ascii="Times New Roman"/>
          <w:sz w:val="24"/>
          <w:szCs w:val="24"/>
        </w:rPr>
        <w:t xml:space="preserve">THOMPSON, John Brookshire. </w:t>
      </w:r>
      <w:r w:rsidRPr="005B3556">
        <w:rPr>
          <w:rFonts w:ascii="Times New Roman"/>
          <w:b/>
          <w:sz w:val="24"/>
          <w:szCs w:val="24"/>
        </w:rPr>
        <w:t>A mídia e a modernidade</w:t>
      </w:r>
      <w:r w:rsidRPr="005B3556">
        <w:rPr>
          <w:rFonts w:ascii="Times New Roman"/>
          <w:sz w:val="24"/>
          <w:szCs w:val="24"/>
        </w:rPr>
        <w:t>: uma teoria social da mídia. Petrópolis: Vozes, 2013.</w:t>
      </w:r>
    </w:p>
    <w:p w14:paraId="0638F6ED" w14:textId="77777777" w:rsidR="001621AF" w:rsidRPr="005B3556" w:rsidRDefault="001621AF" w:rsidP="00913AAC">
      <w:pPr>
        <w:rPr>
          <w:rFonts w:ascii="Times New Roman"/>
          <w:sz w:val="24"/>
          <w:szCs w:val="24"/>
        </w:rPr>
      </w:pPr>
    </w:p>
    <w:p w14:paraId="226A9E91" w14:textId="12991EE9" w:rsidR="001621AF" w:rsidRPr="00102E38" w:rsidRDefault="001621AF" w:rsidP="00FD4333">
      <w:pPr>
        <w:pStyle w:val="Textodenotadefim"/>
        <w:rPr>
          <w:rFonts w:ascii="Times New Roman"/>
          <w:lang w:val="pt-BR"/>
        </w:rPr>
      </w:pPr>
      <w:r w:rsidRPr="005B3556">
        <w:rPr>
          <w:rFonts w:ascii="Times New Roman"/>
          <w:kern w:val="0"/>
          <w:lang w:eastAsia="en-US"/>
        </w:rPr>
        <w:t xml:space="preserve">VIEIRA, Ricardo. Ser inter/multicultural. </w:t>
      </w:r>
      <w:r w:rsidRPr="005B3556">
        <w:rPr>
          <w:rFonts w:ascii="Times New Roman"/>
          <w:b/>
          <w:bCs/>
          <w:kern w:val="0"/>
          <w:lang w:eastAsia="en-US"/>
        </w:rPr>
        <w:t>Jornal A página da educação</w:t>
      </w:r>
      <w:r w:rsidRPr="005B3556">
        <w:rPr>
          <w:rFonts w:ascii="Times New Roman"/>
          <w:kern w:val="0"/>
          <w:lang w:eastAsia="en-US"/>
        </w:rPr>
        <w:t>. Portugal, ano 8, n.78, mar. 1999. Disponível em: &lt;http://www.a-pagina-da-educacao.pt/&gt;. Acesso em: 02 dez. 2016</w:t>
      </w:r>
    </w:p>
    <w:p w14:paraId="5CD18747" w14:textId="77777777" w:rsidR="001621AF" w:rsidRPr="00102E38" w:rsidRDefault="001621AF" w:rsidP="00FD4333">
      <w:pPr>
        <w:pStyle w:val="Textodenotadefim"/>
        <w:rPr>
          <w:rFonts w:ascii="Times New Roman"/>
          <w:lang w:val="pt-BR"/>
        </w:rPr>
      </w:pPr>
    </w:p>
    <w:p w14:paraId="085A8F8D" w14:textId="77777777" w:rsidR="001621AF" w:rsidRPr="00102E38" w:rsidRDefault="001621AF" w:rsidP="00FD4333">
      <w:pPr>
        <w:pStyle w:val="Textodenotadefim"/>
        <w:rPr>
          <w:rFonts w:ascii="Times New Roman"/>
          <w:lang w:val="pt-BR"/>
        </w:rPr>
      </w:pPr>
    </w:p>
    <w:p w14:paraId="68CC3168" w14:textId="77777777" w:rsidR="001621AF" w:rsidRPr="00102E38" w:rsidRDefault="001621AF" w:rsidP="008061AA">
      <w:pPr>
        <w:spacing w:line="360" w:lineRule="auto"/>
        <w:ind w:firstLine="567"/>
        <w:rPr>
          <w:rFonts w:ascii="Times New Roman"/>
          <w:sz w:val="24"/>
          <w:szCs w:val="24"/>
        </w:rPr>
      </w:pPr>
    </w:p>
    <w:p w14:paraId="7C904F33" w14:textId="77777777" w:rsidR="001621AF" w:rsidRPr="00102E38" w:rsidRDefault="001621AF" w:rsidP="008061AA">
      <w:pPr>
        <w:spacing w:line="360" w:lineRule="auto"/>
        <w:ind w:firstLine="567"/>
        <w:rPr>
          <w:rFonts w:ascii="Times New Roman"/>
          <w:sz w:val="24"/>
          <w:szCs w:val="24"/>
        </w:rPr>
      </w:pPr>
    </w:p>
    <w:p w14:paraId="1541D56A" w14:textId="77777777" w:rsidR="001621AF" w:rsidRPr="00FD4333" w:rsidRDefault="001621AF" w:rsidP="00FD4333">
      <w:pPr>
        <w:pStyle w:val="Textodenotadefim"/>
        <w:rPr>
          <w:lang w:val="pt-B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8CB3E" w14:textId="1B0DA51F" w:rsidR="001621AF" w:rsidRDefault="001621AF">
    <w:pPr>
      <w:pStyle w:val="ParaAttribute0"/>
      <w:rPr>
        <w:rFonts w:ascii="Batang" w:hAnsi="Batang"/>
      </w:rPr>
    </w:pPr>
    <w:r>
      <w:rPr>
        <w:noProof/>
        <w:lang w:eastAsia="pt-BR"/>
      </w:rPr>
      <mc:AlternateContent>
        <mc:Choice Requires="wps">
          <w:drawing>
            <wp:anchor distT="0" distB="0" distL="114300" distR="114300" simplePos="0" relativeHeight="251658240" behindDoc="1" locked="0" layoutInCell="1" allowOverlap="1" wp14:anchorId="58C631DC" wp14:editId="0233458A">
              <wp:simplePos x="0" y="0"/>
              <wp:positionH relativeFrom="margin">
                <wp:posOffset>5143500</wp:posOffset>
              </wp:positionH>
              <wp:positionV relativeFrom="paragraph">
                <wp:posOffset>6350</wp:posOffset>
              </wp:positionV>
              <wp:extent cx="342900" cy="3765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765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4D8894" w14:textId="77777777" w:rsidR="001621AF" w:rsidRDefault="001621AF">
                          <w:pPr>
                            <w:pStyle w:val="ParaAttribute0"/>
                            <w:rPr>
                              <w:rFonts w:ascii="Batang" w:hAnsi="Batang"/>
                            </w:rPr>
                          </w:pPr>
                          <w:r>
                            <w:rPr>
                              <w:rStyle w:val="CharAttribute3"/>
                            </w:rPr>
                            <w:fldChar w:fldCharType="begin"/>
                          </w:r>
                          <w:r>
                            <w:rPr>
                              <w:rStyle w:val="CharAttribute3"/>
                            </w:rPr>
                            <w:instrText>PAGE</w:instrText>
                          </w:r>
                          <w:r>
                            <w:rPr>
                              <w:rStyle w:val="CharAttribute3"/>
                            </w:rPr>
                            <w:fldChar w:fldCharType="separate"/>
                          </w:r>
                          <w:r w:rsidR="00F46E69">
                            <w:rPr>
                              <w:rStyle w:val="CharAttribute3"/>
                              <w:noProof/>
                            </w:rPr>
                            <w:t>12</w:t>
                          </w:r>
                          <w:r>
                            <w:rPr>
                              <w:rStyle w:val="CharAttribute3"/>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631DC" id="_x0000_t202" coordsize="21600,21600" o:spt="202" path="m,l,21600r21600,l21600,xe">
              <v:stroke joinstyle="miter"/>
              <v:path gradientshapeok="t" o:connecttype="rect"/>
            </v:shapetype>
            <v:shape id="Text Box 1" o:spid="_x0000_s1026" type="#_x0000_t202" style="position:absolute;left:0;text-align:left;margin-left:405pt;margin-top:.5pt;width:27pt;height:29.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" filled="f" stroked="f">
              <v:textbox>
                <w:txbxContent>
                  <w:p w14:paraId="5C4D8894" w14:textId="77777777" w:rsidR="001621AF" w:rsidRDefault="001621AF">
                    <w:pPr>
                      <w:pStyle w:val="ParaAttribute0"/>
                      <w:rPr>
                        <w:rFonts w:ascii="Batang" w:hAnsi="Batang"/>
                      </w:rPr>
                    </w:pPr>
                    <w:r>
                      <w:rPr>
                        <w:rStyle w:val="CharAttribute3"/>
                      </w:rPr>
                      <w:fldChar w:fldCharType="begin"/>
                    </w:r>
                    <w:r>
                      <w:rPr>
                        <w:rStyle w:val="CharAttribute3"/>
                      </w:rPr>
                      <w:instrText>PAGE</w:instrText>
                    </w:r>
                    <w:r>
                      <w:rPr>
                        <w:rStyle w:val="CharAttribute3"/>
                      </w:rPr>
                      <w:fldChar w:fldCharType="separate"/>
                    </w:r>
                    <w:r w:rsidR="00F46E69">
                      <w:rPr>
                        <w:rStyle w:val="CharAttribute3"/>
                        <w:noProof/>
                      </w:rPr>
                      <w:t>12</w:t>
                    </w:r>
                    <w:r>
                      <w:rPr>
                        <w:rStyle w:val="CharAttribute3"/>
                      </w:rPr>
                      <w:fldChar w:fldCharType="end"/>
                    </w:r>
                  </w:p>
                </w:txbxContent>
              </v:textbox>
              <w10:wrap anchorx="margin"/>
            </v:shape>
          </w:pict>
        </mc:Fallback>
      </mc:AlternateContent>
    </w:r>
    <w:r>
      <w:rPr>
        <w:noProof/>
        <w:lang w:eastAsia="pt-BR"/>
      </w:rPr>
      <mc:AlternateContent>
        <mc:Choice Requires="wps">
          <w:drawing>
            <wp:anchor distT="0" distB="0" distL="114300" distR="114300" simplePos="0" relativeHeight="251657216" behindDoc="0" locked="0" layoutInCell="1" allowOverlap="1" wp14:anchorId="3E39A2FF" wp14:editId="75845CD7">
              <wp:simplePos x="0" y="0"/>
              <wp:positionH relativeFrom="column">
                <wp:posOffset>0</wp:posOffset>
              </wp:positionH>
              <wp:positionV relativeFrom="paragraph">
                <wp:posOffset>0</wp:posOffset>
              </wp:positionV>
              <wp:extent cx="635000" cy="635000"/>
              <wp:effectExtent l="0" t="0" r="12700" b="12700"/>
              <wp:wrapNone/>
              <wp:docPr id="3"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1607C" id="Text Box 2"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CtDGSIxAgAAXAQAAA4AAAAAAAAAAAAAAAAALgIAAGRycy9l&#10;Mm9Eb2MueG1sUEsBAi0AFAAGAAgAAAAhAI6gc+XXAAAABQEAAA8AAAAAAAAAAAAAAAAAiwQAAGRy&#10;cy9kb3ducmV2LnhtbFBLBQYAAAAABAAEAPMAAACPBQAAAAA=&#10;">
              <o:lock v:ext="edit" selection="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EF590" w14:textId="77777777" w:rsidR="00BB7D19" w:rsidRDefault="00BB7D19">
      <w:r>
        <w:separator/>
      </w:r>
    </w:p>
  </w:footnote>
  <w:footnote w:type="continuationSeparator" w:id="0">
    <w:p w14:paraId="14E533AD" w14:textId="77777777" w:rsidR="00BB7D19" w:rsidRDefault="00BB7D19">
      <w:r>
        <w:continuationSeparator/>
      </w:r>
    </w:p>
  </w:footnote>
  <w:footnote w:id="1">
    <w:p w14:paraId="034E4FE7" w14:textId="227822B6" w:rsidR="001621AF" w:rsidRPr="00A36E62" w:rsidRDefault="001621AF">
      <w:pPr>
        <w:pStyle w:val="Textodenotaderodap"/>
        <w:rPr>
          <w:rFonts w:ascii="Times New Roman"/>
          <w:sz w:val="20"/>
          <w:szCs w:val="20"/>
          <w:lang w:val="pt-BR"/>
        </w:rPr>
      </w:pPr>
      <w:r>
        <w:rPr>
          <w:rStyle w:val="Refdenotaderodap"/>
        </w:rPr>
        <w:footnoteRef/>
      </w:r>
      <w:r>
        <w:t xml:space="preserve"> </w:t>
      </w:r>
      <w:r w:rsidRPr="00A36E62">
        <w:rPr>
          <w:rFonts w:ascii="Times New Roman"/>
          <w:sz w:val="20"/>
          <w:szCs w:val="20"/>
        </w:rPr>
        <w:t xml:space="preserve">Neste artigo, os excertos utilizados foram de professoras apenas, apesar de haver professores homens no </w:t>
      </w:r>
      <w:r w:rsidRPr="000A5A50">
        <w:rPr>
          <w:rFonts w:ascii="Times New Roman"/>
          <w:sz w:val="20"/>
          <w:szCs w:val="20"/>
        </w:rPr>
        <w:t>grupo. Elas são intituladas com letras no sentido de manter seu anonimato.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855C0D"/>
    <w:multiLevelType w:val="multilevel"/>
    <w:tmpl w:val="441E9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hideSpellingError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13E"/>
    <w:rsid w:val="00004889"/>
    <w:rsid w:val="00005434"/>
    <w:rsid w:val="000067CE"/>
    <w:rsid w:val="000113A2"/>
    <w:rsid w:val="0001666E"/>
    <w:rsid w:val="00020C97"/>
    <w:rsid w:val="00033113"/>
    <w:rsid w:val="00035123"/>
    <w:rsid w:val="00035256"/>
    <w:rsid w:val="000352C7"/>
    <w:rsid w:val="00041B50"/>
    <w:rsid w:val="00042624"/>
    <w:rsid w:val="00044CA8"/>
    <w:rsid w:val="0005085F"/>
    <w:rsid w:val="00051711"/>
    <w:rsid w:val="00052960"/>
    <w:rsid w:val="000563CB"/>
    <w:rsid w:val="00056678"/>
    <w:rsid w:val="000567AB"/>
    <w:rsid w:val="00057AB5"/>
    <w:rsid w:val="00060EC8"/>
    <w:rsid w:val="000628A1"/>
    <w:rsid w:val="00064D64"/>
    <w:rsid w:val="00066121"/>
    <w:rsid w:val="000674A5"/>
    <w:rsid w:val="00070F84"/>
    <w:rsid w:val="00074560"/>
    <w:rsid w:val="00080337"/>
    <w:rsid w:val="00082A18"/>
    <w:rsid w:val="00084972"/>
    <w:rsid w:val="00085F9E"/>
    <w:rsid w:val="00087A04"/>
    <w:rsid w:val="00093C4F"/>
    <w:rsid w:val="00094071"/>
    <w:rsid w:val="000A1267"/>
    <w:rsid w:val="000A4A2D"/>
    <w:rsid w:val="000A5A50"/>
    <w:rsid w:val="000A6B45"/>
    <w:rsid w:val="000A7B08"/>
    <w:rsid w:val="000A7C21"/>
    <w:rsid w:val="000A7D4B"/>
    <w:rsid w:val="000B6766"/>
    <w:rsid w:val="000B79CD"/>
    <w:rsid w:val="000C1B1B"/>
    <w:rsid w:val="000C1DA5"/>
    <w:rsid w:val="000C1F4F"/>
    <w:rsid w:val="000C42C8"/>
    <w:rsid w:val="000C7CB5"/>
    <w:rsid w:val="000D0648"/>
    <w:rsid w:val="000D518F"/>
    <w:rsid w:val="000D6E85"/>
    <w:rsid w:val="000E73D8"/>
    <w:rsid w:val="000F3DD7"/>
    <w:rsid w:val="000F56EE"/>
    <w:rsid w:val="000F5DEC"/>
    <w:rsid w:val="00102E38"/>
    <w:rsid w:val="001030D9"/>
    <w:rsid w:val="00107028"/>
    <w:rsid w:val="001145CD"/>
    <w:rsid w:val="001303BD"/>
    <w:rsid w:val="001327BA"/>
    <w:rsid w:val="001352DB"/>
    <w:rsid w:val="00136AA8"/>
    <w:rsid w:val="00143270"/>
    <w:rsid w:val="0014399F"/>
    <w:rsid w:val="001474E4"/>
    <w:rsid w:val="00147970"/>
    <w:rsid w:val="001522A8"/>
    <w:rsid w:val="00153D8E"/>
    <w:rsid w:val="001621AF"/>
    <w:rsid w:val="00165120"/>
    <w:rsid w:val="00172D77"/>
    <w:rsid w:val="00182BD6"/>
    <w:rsid w:val="00184AFF"/>
    <w:rsid w:val="00185004"/>
    <w:rsid w:val="0018534F"/>
    <w:rsid w:val="00186793"/>
    <w:rsid w:val="00187EFD"/>
    <w:rsid w:val="00191AE7"/>
    <w:rsid w:val="001962C1"/>
    <w:rsid w:val="001A0600"/>
    <w:rsid w:val="001A06A4"/>
    <w:rsid w:val="001A100E"/>
    <w:rsid w:val="001A2FAD"/>
    <w:rsid w:val="001A5476"/>
    <w:rsid w:val="001A7017"/>
    <w:rsid w:val="001A7D62"/>
    <w:rsid w:val="001C12E6"/>
    <w:rsid w:val="001C2028"/>
    <w:rsid w:val="001C29AC"/>
    <w:rsid w:val="001C4FDD"/>
    <w:rsid w:val="001C6F6A"/>
    <w:rsid w:val="001D3BE4"/>
    <w:rsid w:val="001D578A"/>
    <w:rsid w:val="001D5F22"/>
    <w:rsid w:val="001D6481"/>
    <w:rsid w:val="001E3602"/>
    <w:rsid w:val="001E50B7"/>
    <w:rsid w:val="001F3D7D"/>
    <w:rsid w:val="00200188"/>
    <w:rsid w:val="002016C0"/>
    <w:rsid w:val="0020482D"/>
    <w:rsid w:val="00210B25"/>
    <w:rsid w:val="0021229E"/>
    <w:rsid w:val="002132AA"/>
    <w:rsid w:val="00216B65"/>
    <w:rsid w:val="00221FA2"/>
    <w:rsid w:val="0022240D"/>
    <w:rsid w:val="00224B39"/>
    <w:rsid w:val="002258F7"/>
    <w:rsid w:val="00226EF7"/>
    <w:rsid w:val="00230AF0"/>
    <w:rsid w:val="00230E1C"/>
    <w:rsid w:val="00231600"/>
    <w:rsid w:val="00232915"/>
    <w:rsid w:val="0023340B"/>
    <w:rsid w:val="002358E7"/>
    <w:rsid w:val="00245FDE"/>
    <w:rsid w:val="00247386"/>
    <w:rsid w:val="00247E46"/>
    <w:rsid w:val="0025204D"/>
    <w:rsid w:val="002539A0"/>
    <w:rsid w:val="00256EE8"/>
    <w:rsid w:val="00273A1A"/>
    <w:rsid w:val="00273ECF"/>
    <w:rsid w:val="00276825"/>
    <w:rsid w:val="002776E3"/>
    <w:rsid w:val="002803A6"/>
    <w:rsid w:val="002829CD"/>
    <w:rsid w:val="002919E7"/>
    <w:rsid w:val="00291C87"/>
    <w:rsid w:val="00297FB7"/>
    <w:rsid w:val="002A062D"/>
    <w:rsid w:val="002A1B7A"/>
    <w:rsid w:val="002A2E4C"/>
    <w:rsid w:val="002A4DD5"/>
    <w:rsid w:val="002A514A"/>
    <w:rsid w:val="002B2A6C"/>
    <w:rsid w:val="002C33AC"/>
    <w:rsid w:val="002D5EA4"/>
    <w:rsid w:val="002D6AB0"/>
    <w:rsid w:val="002E1434"/>
    <w:rsid w:val="002E4541"/>
    <w:rsid w:val="002E5626"/>
    <w:rsid w:val="002E76AF"/>
    <w:rsid w:val="002F583C"/>
    <w:rsid w:val="002F6C39"/>
    <w:rsid w:val="002F79A3"/>
    <w:rsid w:val="002F7BC2"/>
    <w:rsid w:val="00300F50"/>
    <w:rsid w:val="00303A38"/>
    <w:rsid w:val="00307198"/>
    <w:rsid w:val="00312459"/>
    <w:rsid w:val="00314102"/>
    <w:rsid w:val="00314B95"/>
    <w:rsid w:val="00317B7A"/>
    <w:rsid w:val="00321F34"/>
    <w:rsid w:val="003431AA"/>
    <w:rsid w:val="003445A1"/>
    <w:rsid w:val="003527C2"/>
    <w:rsid w:val="003553B5"/>
    <w:rsid w:val="00356B20"/>
    <w:rsid w:val="00361DE5"/>
    <w:rsid w:val="00361F5C"/>
    <w:rsid w:val="00362442"/>
    <w:rsid w:val="0036428A"/>
    <w:rsid w:val="00371668"/>
    <w:rsid w:val="00377C28"/>
    <w:rsid w:val="00384093"/>
    <w:rsid w:val="00393270"/>
    <w:rsid w:val="003932F1"/>
    <w:rsid w:val="003952A8"/>
    <w:rsid w:val="003A79C8"/>
    <w:rsid w:val="003C2EA4"/>
    <w:rsid w:val="003D1D35"/>
    <w:rsid w:val="003D479A"/>
    <w:rsid w:val="003D5A1D"/>
    <w:rsid w:val="003D7A29"/>
    <w:rsid w:val="003E74FD"/>
    <w:rsid w:val="003F05C6"/>
    <w:rsid w:val="003F0ECD"/>
    <w:rsid w:val="003F1845"/>
    <w:rsid w:val="003F1C68"/>
    <w:rsid w:val="003F31DA"/>
    <w:rsid w:val="003F40DE"/>
    <w:rsid w:val="00401F59"/>
    <w:rsid w:val="00405C2C"/>
    <w:rsid w:val="00407BC2"/>
    <w:rsid w:val="00414DCE"/>
    <w:rsid w:val="00417865"/>
    <w:rsid w:val="004256F6"/>
    <w:rsid w:val="00432985"/>
    <w:rsid w:val="00434FFB"/>
    <w:rsid w:val="0043647D"/>
    <w:rsid w:val="00437446"/>
    <w:rsid w:val="004450AB"/>
    <w:rsid w:val="004572ED"/>
    <w:rsid w:val="00457E1B"/>
    <w:rsid w:val="00462F37"/>
    <w:rsid w:val="00463E35"/>
    <w:rsid w:val="00466FDE"/>
    <w:rsid w:val="00480E36"/>
    <w:rsid w:val="004821EA"/>
    <w:rsid w:val="004840CB"/>
    <w:rsid w:val="00487603"/>
    <w:rsid w:val="004913D6"/>
    <w:rsid w:val="004A4386"/>
    <w:rsid w:val="004A48E9"/>
    <w:rsid w:val="004B2000"/>
    <w:rsid w:val="004B31FC"/>
    <w:rsid w:val="004B50D0"/>
    <w:rsid w:val="004C0878"/>
    <w:rsid w:val="004C1F0F"/>
    <w:rsid w:val="004C3C20"/>
    <w:rsid w:val="004C4EF8"/>
    <w:rsid w:val="004C516A"/>
    <w:rsid w:val="004D10CC"/>
    <w:rsid w:val="004D2B49"/>
    <w:rsid w:val="004E125C"/>
    <w:rsid w:val="004E6059"/>
    <w:rsid w:val="004E62EF"/>
    <w:rsid w:val="004F0113"/>
    <w:rsid w:val="004F6378"/>
    <w:rsid w:val="005025EB"/>
    <w:rsid w:val="0050409F"/>
    <w:rsid w:val="00504273"/>
    <w:rsid w:val="0051024C"/>
    <w:rsid w:val="0051496B"/>
    <w:rsid w:val="00521F95"/>
    <w:rsid w:val="00525333"/>
    <w:rsid w:val="00525E73"/>
    <w:rsid w:val="005312C1"/>
    <w:rsid w:val="00531F6D"/>
    <w:rsid w:val="005327E3"/>
    <w:rsid w:val="00535EE3"/>
    <w:rsid w:val="00537001"/>
    <w:rsid w:val="005377E5"/>
    <w:rsid w:val="00541316"/>
    <w:rsid w:val="0054713E"/>
    <w:rsid w:val="00551EF1"/>
    <w:rsid w:val="00554103"/>
    <w:rsid w:val="00564EAC"/>
    <w:rsid w:val="005678A2"/>
    <w:rsid w:val="00583043"/>
    <w:rsid w:val="005843BB"/>
    <w:rsid w:val="00593A1E"/>
    <w:rsid w:val="00594C4B"/>
    <w:rsid w:val="00597392"/>
    <w:rsid w:val="00597A0F"/>
    <w:rsid w:val="005A3351"/>
    <w:rsid w:val="005B3556"/>
    <w:rsid w:val="005B54A8"/>
    <w:rsid w:val="005C3B13"/>
    <w:rsid w:val="005C6DFD"/>
    <w:rsid w:val="005D4F90"/>
    <w:rsid w:val="005E1E87"/>
    <w:rsid w:val="005E65DC"/>
    <w:rsid w:val="005F232E"/>
    <w:rsid w:val="0060384F"/>
    <w:rsid w:val="006110EE"/>
    <w:rsid w:val="00611E45"/>
    <w:rsid w:val="006126D1"/>
    <w:rsid w:val="006126F0"/>
    <w:rsid w:val="0061387F"/>
    <w:rsid w:val="0062093B"/>
    <w:rsid w:val="00621143"/>
    <w:rsid w:val="00625813"/>
    <w:rsid w:val="00627975"/>
    <w:rsid w:val="00630B88"/>
    <w:rsid w:val="0063258C"/>
    <w:rsid w:val="00640E09"/>
    <w:rsid w:val="00640FE2"/>
    <w:rsid w:val="00641A24"/>
    <w:rsid w:val="006420F3"/>
    <w:rsid w:val="00645691"/>
    <w:rsid w:val="006520DD"/>
    <w:rsid w:val="006521A2"/>
    <w:rsid w:val="0065498F"/>
    <w:rsid w:val="00655CAF"/>
    <w:rsid w:val="006574D1"/>
    <w:rsid w:val="00660C7A"/>
    <w:rsid w:val="0066174B"/>
    <w:rsid w:val="00667D20"/>
    <w:rsid w:val="0067086C"/>
    <w:rsid w:val="00672F86"/>
    <w:rsid w:val="00673253"/>
    <w:rsid w:val="00676DB3"/>
    <w:rsid w:val="006771D6"/>
    <w:rsid w:val="00680FEE"/>
    <w:rsid w:val="006828F3"/>
    <w:rsid w:val="006829E3"/>
    <w:rsid w:val="006851F8"/>
    <w:rsid w:val="00686AEA"/>
    <w:rsid w:val="00690690"/>
    <w:rsid w:val="00691C39"/>
    <w:rsid w:val="00695079"/>
    <w:rsid w:val="006A7894"/>
    <w:rsid w:val="006B422B"/>
    <w:rsid w:val="006B6033"/>
    <w:rsid w:val="006C2378"/>
    <w:rsid w:val="006C775C"/>
    <w:rsid w:val="006C77C6"/>
    <w:rsid w:val="006E0CB0"/>
    <w:rsid w:val="006F01DF"/>
    <w:rsid w:val="006F3703"/>
    <w:rsid w:val="006F4004"/>
    <w:rsid w:val="006F5D41"/>
    <w:rsid w:val="006F6C5D"/>
    <w:rsid w:val="00702E4A"/>
    <w:rsid w:val="007068A4"/>
    <w:rsid w:val="007122A8"/>
    <w:rsid w:val="00721FB0"/>
    <w:rsid w:val="007272F2"/>
    <w:rsid w:val="00730A94"/>
    <w:rsid w:val="007315A7"/>
    <w:rsid w:val="007368FD"/>
    <w:rsid w:val="00742E1E"/>
    <w:rsid w:val="00745C6A"/>
    <w:rsid w:val="0074752E"/>
    <w:rsid w:val="00750460"/>
    <w:rsid w:val="00750D7E"/>
    <w:rsid w:val="007528E7"/>
    <w:rsid w:val="007534E7"/>
    <w:rsid w:val="00753817"/>
    <w:rsid w:val="007539CA"/>
    <w:rsid w:val="0075476A"/>
    <w:rsid w:val="00763E1A"/>
    <w:rsid w:val="00767F37"/>
    <w:rsid w:val="00773DE4"/>
    <w:rsid w:val="00776B8D"/>
    <w:rsid w:val="00780796"/>
    <w:rsid w:val="00781B85"/>
    <w:rsid w:val="00783681"/>
    <w:rsid w:val="00784CF1"/>
    <w:rsid w:val="007858AD"/>
    <w:rsid w:val="0079272A"/>
    <w:rsid w:val="00792B1B"/>
    <w:rsid w:val="007934EE"/>
    <w:rsid w:val="007935A2"/>
    <w:rsid w:val="00796870"/>
    <w:rsid w:val="0079702F"/>
    <w:rsid w:val="007A0D35"/>
    <w:rsid w:val="007B1320"/>
    <w:rsid w:val="007C3454"/>
    <w:rsid w:val="007D2186"/>
    <w:rsid w:val="007D3E7D"/>
    <w:rsid w:val="007E19FF"/>
    <w:rsid w:val="007E1F83"/>
    <w:rsid w:val="007E7A2B"/>
    <w:rsid w:val="007F2229"/>
    <w:rsid w:val="007F3A7D"/>
    <w:rsid w:val="007F6E6E"/>
    <w:rsid w:val="008032CB"/>
    <w:rsid w:val="008061AA"/>
    <w:rsid w:val="00806A5B"/>
    <w:rsid w:val="00806C6E"/>
    <w:rsid w:val="00813EF0"/>
    <w:rsid w:val="0081442B"/>
    <w:rsid w:val="0082602C"/>
    <w:rsid w:val="0083231A"/>
    <w:rsid w:val="00833884"/>
    <w:rsid w:val="00834461"/>
    <w:rsid w:val="00835B3B"/>
    <w:rsid w:val="00836EFF"/>
    <w:rsid w:val="008371D6"/>
    <w:rsid w:val="008372D4"/>
    <w:rsid w:val="00840224"/>
    <w:rsid w:val="008405B2"/>
    <w:rsid w:val="00847894"/>
    <w:rsid w:val="00853179"/>
    <w:rsid w:val="00861FBC"/>
    <w:rsid w:val="00863DAF"/>
    <w:rsid w:val="00872E5F"/>
    <w:rsid w:val="008753B2"/>
    <w:rsid w:val="00876754"/>
    <w:rsid w:val="00882B09"/>
    <w:rsid w:val="00886EC2"/>
    <w:rsid w:val="00887664"/>
    <w:rsid w:val="008903FB"/>
    <w:rsid w:val="008912D6"/>
    <w:rsid w:val="00892594"/>
    <w:rsid w:val="00896F21"/>
    <w:rsid w:val="008A094D"/>
    <w:rsid w:val="008A0CFA"/>
    <w:rsid w:val="008A133B"/>
    <w:rsid w:val="008A21DE"/>
    <w:rsid w:val="008A57B5"/>
    <w:rsid w:val="008B0F33"/>
    <w:rsid w:val="008B16AF"/>
    <w:rsid w:val="008C04AF"/>
    <w:rsid w:val="008C19C9"/>
    <w:rsid w:val="008C509F"/>
    <w:rsid w:val="008D098C"/>
    <w:rsid w:val="008D348D"/>
    <w:rsid w:val="008D618A"/>
    <w:rsid w:val="008D7991"/>
    <w:rsid w:val="008E168E"/>
    <w:rsid w:val="008E4EBD"/>
    <w:rsid w:val="008E6B1D"/>
    <w:rsid w:val="008F37AC"/>
    <w:rsid w:val="008F4CBE"/>
    <w:rsid w:val="009032A6"/>
    <w:rsid w:val="00905427"/>
    <w:rsid w:val="00907D6C"/>
    <w:rsid w:val="00911584"/>
    <w:rsid w:val="0091247B"/>
    <w:rsid w:val="00913AAC"/>
    <w:rsid w:val="009211D9"/>
    <w:rsid w:val="0092239A"/>
    <w:rsid w:val="009228C6"/>
    <w:rsid w:val="0093692E"/>
    <w:rsid w:val="00941247"/>
    <w:rsid w:val="00944FDA"/>
    <w:rsid w:val="0095183F"/>
    <w:rsid w:val="00954CCA"/>
    <w:rsid w:val="00957CEC"/>
    <w:rsid w:val="00970772"/>
    <w:rsid w:val="00980387"/>
    <w:rsid w:val="00980548"/>
    <w:rsid w:val="009867BA"/>
    <w:rsid w:val="0099025E"/>
    <w:rsid w:val="0099466D"/>
    <w:rsid w:val="00996DAF"/>
    <w:rsid w:val="009A04BE"/>
    <w:rsid w:val="009A4758"/>
    <w:rsid w:val="009B0D47"/>
    <w:rsid w:val="009B579D"/>
    <w:rsid w:val="009C05D1"/>
    <w:rsid w:val="009C26CE"/>
    <w:rsid w:val="009C364C"/>
    <w:rsid w:val="009C680F"/>
    <w:rsid w:val="009C7604"/>
    <w:rsid w:val="009D2E3D"/>
    <w:rsid w:val="009D3ABB"/>
    <w:rsid w:val="009D4C66"/>
    <w:rsid w:val="009E72A4"/>
    <w:rsid w:val="009E7D42"/>
    <w:rsid w:val="009F0626"/>
    <w:rsid w:val="009F09C1"/>
    <w:rsid w:val="009F3CFE"/>
    <w:rsid w:val="009F47BC"/>
    <w:rsid w:val="009F47CD"/>
    <w:rsid w:val="009F7865"/>
    <w:rsid w:val="00A04ED1"/>
    <w:rsid w:val="00A17696"/>
    <w:rsid w:val="00A21A21"/>
    <w:rsid w:val="00A22809"/>
    <w:rsid w:val="00A33AC8"/>
    <w:rsid w:val="00A357A8"/>
    <w:rsid w:val="00A36E62"/>
    <w:rsid w:val="00A42577"/>
    <w:rsid w:val="00A47CED"/>
    <w:rsid w:val="00A515D7"/>
    <w:rsid w:val="00A52611"/>
    <w:rsid w:val="00A52F01"/>
    <w:rsid w:val="00A666B8"/>
    <w:rsid w:val="00A74895"/>
    <w:rsid w:val="00A754D1"/>
    <w:rsid w:val="00A75BE1"/>
    <w:rsid w:val="00A766CB"/>
    <w:rsid w:val="00A840B1"/>
    <w:rsid w:val="00A96FA3"/>
    <w:rsid w:val="00AA0E93"/>
    <w:rsid w:val="00AA2A08"/>
    <w:rsid w:val="00AA50FD"/>
    <w:rsid w:val="00AA691D"/>
    <w:rsid w:val="00AB085B"/>
    <w:rsid w:val="00AB0EBB"/>
    <w:rsid w:val="00AB3A47"/>
    <w:rsid w:val="00AB448F"/>
    <w:rsid w:val="00AC1822"/>
    <w:rsid w:val="00AC22AB"/>
    <w:rsid w:val="00AC2F31"/>
    <w:rsid w:val="00AD0BFA"/>
    <w:rsid w:val="00AD28AA"/>
    <w:rsid w:val="00AD5B59"/>
    <w:rsid w:val="00AE1C57"/>
    <w:rsid w:val="00AE316A"/>
    <w:rsid w:val="00AE467C"/>
    <w:rsid w:val="00AE6062"/>
    <w:rsid w:val="00AF73A2"/>
    <w:rsid w:val="00B06781"/>
    <w:rsid w:val="00B11CB4"/>
    <w:rsid w:val="00B12657"/>
    <w:rsid w:val="00B13BA8"/>
    <w:rsid w:val="00B14575"/>
    <w:rsid w:val="00B16E7A"/>
    <w:rsid w:val="00B25008"/>
    <w:rsid w:val="00B2650B"/>
    <w:rsid w:val="00B278DC"/>
    <w:rsid w:val="00B27BDE"/>
    <w:rsid w:val="00B27F42"/>
    <w:rsid w:val="00B31A53"/>
    <w:rsid w:val="00B31E85"/>
    <w:rsid w:val="00B32DB9"/>
    <w:rsid w:val="00B3347A"/>
    <w:rsid w:val="00B419C9"/>
    <w:rsid w:val="00B42F02"/>
    <w:rsid w:val="00B43E37"/>
    <w:rsid w:val="00B45BB7"/>
    <w:rsid w:val="00B47A52"/>
    <w:rsid w:val="00B5253C"/>
    <w:rsid w:val="00B530BE"/>
    <w:rsid w:val="00B535BC"/>
    <w:rsid w:val="00B54848"/>
    <w:rsid w:val="00B57952"/>
    <w:rsid w:val="00B612BC"/>
    <w:rsid w:val="00B61C51"/>
    <w:rsid w:val="00B6296B"/>
    <w:rsid w:val="00B65B55"/>
    <w:rsid w:val="00B71D50"/>
    <w:rsid w:val="00B73001"/>
    <w:rsid w:val="00B760A3"/>
    <w:rsid w:val="00B77B48"/>
    <w:rsid w:val="00B8038D"/>
    <w:rsid w:val="00B806F2"/>
    <w:rsid w:val="00B82038"/>
    <w:rsid w:val="00B90009"/>
    <w:rsid w:val="00B92D26"/>
    <w:rsid w:val="00B94401"/>
    <w:rsid w:val="00B9706A"/>
    <w:rsid w:val="00BA38CA"/>
    <w:rsid w:val="00BA7F60"/>
    <w:rsid w:val="00BB6F64"/>
    <w:rsid w:val="00BB71B7"/>
    <w:rsid w:val="00BB7D19"/>
    <w:rsid w:val="00BC0974"/>
    <w:rsid w:val="00BC19AC"/>
    <w:rsid w:val="00BD2B7E"/>
    <w:rsid w:val="00BD5073"/>
    <w:rsid w:val="00BD50F4"/>
    <w:rsid w:val="00BD5A87"/>
    <w:rsid w:val="00BE1D32"/>
    <w:rsid w:val="00BE56D2"/>
    <w:rsid w:val="00BE7C14"/>
    <w:rsid w:val="00BF0F74"/>
    <w:rsid w:val="00BF5DC0"/>
    <w:rsid w:val="00BF6F72"/>
    <w:rsid w:val="00BF7F57"/>
    <w:rsid w:val="00C003A2"/>
    <w:rsid w:val="00C01338"/>
    <w:rsid w:val="00C020B1"/>
    <w:rsid w:val="00C04DB0"/>
    <w:rsid w:val="00C10707"/>
    <w:rsid w:val="00C15A1E"/>
    <w:rsid w:val="00C15F9B"/>
    <w:rsid w:val="00C1673D"/>
    <w:rsid w:val="00C239CC"/>
    <w:rsid w:val="00C251FC"/>
    <w:rsid w:val="00C306CA"/>
    <w:rsid w:val="00C30C1F"/>
    <w:rsid w:val="00C31A24"/>
    <w:rsid w:val="00C33B52"/>
    <w:rsid w:val="00C34238"/>
    <w:rsid w:val="00C36865"/>
    <w:rsid w:val="00C36C71"/>
    <w:rsid w:val="00C4217F"/>
    <w:rsid w:val="00C45F3B"/>
    <w:rsid w:val="00C47848"/>
    <w:rsid w:val="00C50459"/>
    <w:rsid w:val="00C520A4"/>
    <w:rsid w:val="00C528BF"/>
    <w:rsid w:val="00C61FC7"/>
    <w:rsid w:val="00C631F0"/>
    <w:rsid w:val="00C65449"/>
    <w:rsid w:val="00C72DB1"/>
    <w:rsid w:val="00C73B22"/>
    <w:rsid w:val="00C7706E"/>
    <w:rsid w:val="00C83C3C"/>
    <w:rsid w:val="00C87D0F"/>
    <w:rsid w:val="00C96D0A"/>
    <w:rsid w:val="00CA144A"/>
    <w:rsid w:val="00CA7947"/>
    <w:rsid w:val="00CB1038"/>
    <w:rsid w:val="00CB6FD8"/>
    <w:rsid w:val="00CB7938"/>
    <w:rsid w:val="00CC0C4C"/>
    <w:rsid w:val="00CC2F1F"/>
    <w:rsid w:val="00CD0336"/>
    <w:rsid w:val="00CD1B7B"/>
    <w:rsid w:val="00CE2084"/>
    <w:rsid w:val="00CE4088"/>
    <w:rsid w:val="00CE697E"/>
    <w:rsid w:val="00CE6FDE"/>
    <w:rsid w:val="00CF2966"/>
    <w:rsid w:val="00CF3DB8"/>
    <w:rsid w:val="00D04801"/>
    <w:rsid w:val="00D04A8D"/>
    <w:rsid w:val="00D05050"/>
    <w:rsid w:val="00D0535B"/>
    <w:rsid w:val="00D07ACD"/>
    <w:rsid w:val="00D10026"/>
    <w:rsid w:val="00D153E9"/>
    <w:rsid w:val="00D164BF"/>
    <w:rsid w:val="00D168BE"/>
    <w:rsid w:val="00D207FE"/>
    <w:rsid w:val="00D21AB3"/>
    <w:rsid w:val="00D248C1"/>
    <w:rsid w:val="00D308FE"/>
    <w:rsid w:val="00D3094B"/>
    <w:rsid w:val="00D31DD5"/>
    <w:rsid w:val="00D321A3"/>
    <w:rsid w:val="00D35D3C"/>
    <w:rsid w:val="00D41F6B"/>
    <w:rsid w:val="00D44062"/>
    <w:rsid w:val="00D45831"/>
    <w:rsid w:val="00D475F1"/>
    <w:rsid w:val="00D53D06"/>
    <w:rsid w:val="00D55CA5"/>
    <w:rsid w:val="00D660B2"/>
    <w:rsid w:val="00D7580E"/>
    <w:rsid w:val="00D7593F"/>
    <w:rsid w:val="00D7781E"/>
    <w:rsid w:val="00D849C4"/>
    <w:rsid w:val="00D87689"/>
    <w:rsid w:val="00D87A64"/>
    <w:rsid w:val="00D92DAD"/>
    <w:rsid w:val="00D935ED"/>
    <w:rsid w:val="00DA01CB"/>
    <w:rsid w:val="00DA0F55"/>
    <w:rsid w:val="00DA57FE"/>
    <w:rsid w:val="00DA7E75"/>
    <w:rsid w:val="00DB1628"/>
    <w:rsid w:val="00DB39B6"/>
    <w:rsid w:val="00DC0882"/>
    <w:rsid w:val="00DC1239"/>
    <w:rsid w:val="00DC5780"/>
    <w:rsid w:val="00DD6080"/>
    <w:rsid w:val="00DD6A2C"/>
    <w:rsid w:val="00DE361E"/>
    <w:rsid w:val="00DE4F9F"/>
    <w:rsid w:val="00DE6EC1"/>
    <w:rsid w:val="00DF0AD2"/>
    <w:rsid w:val="00DF0B8A"/>
    <w:rsid w:val="00DF2A35"/>
    <w:rsid w:val="00DF319E"/>
    <w:rsid w:val="00E00D18"/>
    <w:rsid w:val="00E048BE"/>
    <w:rsid w:val="00E0561D"/>
    <w:rsid w:val="00E10266"/>
    <w:rsid w:val="00E12ADE"/>
    <w:rsid w:val="00E13F9A"/>
    <w:rsid w:val="00E200BC"/>
    <w:rsid w:val="00E44C5B"/>
    <w:rsid w:val="00E45E55"/>
    <w:rsid w:val="00E45EBB"/>
    <w:rsid w:val="00E506B7"/>
    <w:rsid w:val="00E508D1"/>
    <w:rsid w:val="00E50F66"/>
    <w:rsid w:val="00E524E8"/>
    <w:rsid w:val="00E5310E"/>
    <w:rsid w:val="00E621BE"/>
    <w:rsid w:val="00E64600"/>
    <w:rsid w:val="00E6671E"/>
    <w:rsid w:val="00E71549"/>
    <w:rsid w:val="00E812EE"/>
    <w:rsid w:val="00E836A9"/>
    <w:rsid w:val="00E85B86"/>
    <w:rsid w:val="00E85F03"/>
    <w:rsid w:val="00E94F48"/>
    <w:rsid w:val="00E96FE5"/>
    <w:rsid w:val="00EA07CA"/>
    <w:rsid w:val="00EA4ED0"/>
    <w:rsid w:val="00EA595A"/>
    <w:rsid w:val="00EB06A3"/>
    <w:rsid w:val="00EB1108"/>
    <w:rsid w:val="00EB17FE"/>
    <w:rsid w:val="00EB59EF"/>
    <w:rsid w:val="00EC3AD6"/>
    <w:rsid w:val="00ED0E7B"/>
    <w:rsid w:val="00ED1FAA"/>
    <w:rsid w:val="00ED2447"/>
    <w:rsid w:val="00ED3F21"/>
    <w:rsid w:val="00ED6473"/>
    <w:rsid w:val="00ED772D"/>
    <w:rsid w:val="00EE3848"/>
    <w:rsid w:val="00F0035A"/>
    <w:rsid w:val="00F04BCD"/>
    <w:rsid w:val="00F05AB7"/>
    <w:rsid w:val="00F06B24"/>
    <w:rsid w:val="00F147C6"/>
    <w:rsid w:val="00F26ED9"/>
    <w:rsid w:val="00F3303E"/>
    <w:rsid w:val="00F358F4"/>
    <w:rsid w:val="00F4253A"/>
    <w:rsid w:val="00F4256D"/>
    <w:rsid w:val="00F466B7"/>
    <w:rsid w:val="00F46E69"/>
    <w:rsid w:val="00F5219B"/>
    <w:rsid w:val="00F541D3"/>
    <w:rsid w:val="00F55A15"/>
    <w:rsid w:val="00F55C55"/>
    <w:rsid w:val="00F63BC5"/>
    <w:rsid w:val="00F66A3F"/>
    <w:rsid w:val="00F70E00"/>
    <w:rsid w:val="00F8057B"/>
    <w:rsid w:val="00F83322"/>
    <w:rsid w:val="00F86A95"/>
    <w:rsid w:val="00F97867"/>
    <w:rsid w:val="00F97F84"/>
    <w:rsid w:val="00FA132F"/>
    <w:rsid w:val="00FA2B5A"/>
    <w:rsid w:val="00FA60FC"/>
    <w:rsid w:val="00FB0DE0"/>
    <w:rsid w:val="00FB17E0"/>
    <w:rsid w:val="00FB4B67"/>
    <w:rsid w:val="00FC5526"/>
    <w:rsid w:val="00FD016E"/>
    <w:rsid w:val="00FD05CA"/>
    <w:rsid w:val="00FD0C5A"/>
    <w:rsid w:val="00FD145A"/>
    <w:rsid w:val="00FD4333"/>
    <w:rsid w:val="00FD4F7D"/>
    <w:rsid w:val="00FD5077"/>
    <w:rsid w:val="00FD7D61"/>
    <w:rsid w:val="00FE40AF"/>
    <w:rsid w:val="00FF3B91"/>
    <w:rsid w:val="00FF43A3"/>
    <w:rsid w:val="00FF466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276E3D"/>
  <w15:docId w15:val="{063476F5-636B-4B84-8B5B-FCD39455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Pr>
      <w:sz w:val="18"/>
      <w:szCs w:val="18"/>
    </w:rPr>
  </w:style>
  <w:style w:type="paragraph" w:styleId="Textodecomentrio">
    <w:name w:val="annotation text"/>
    <w:basedOn w:val="Normal"/>
    <w:link w:val="TextodecomentrioChar"/>
    <w:uiPriority w:val="99"/>
    <w:semiHidden/>
    <w:unhideWhenUsed/>
    <w:pPr>
      <w:jc w:val="left"/>
    </w:p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rPr>
  </w:style>
  <w:style w:type="character" w:customStyle="1" w:styleId="AssuntodocomentrioChar">
    <w:name w:val="Assunto do comentário Char"/>
    <w:basedOn w:val="TextodecomentrioChar"/>
    <w:link w:val="Assuntodocomentrio"/>
    <w:uiPriority w:val="99"/>
    <w:semiHidden/>
    <w:rPr>
      <w:b/>
    </w:rPr>
  </w:style>
  <w:style w:type="paragraph" w:styleId="Textodebalo">
    <w:name w:val="Balloon Text"/>
    <w:basedOn w:val="Normal"/>
    <w:link w:val="TextodebaloChar"/>
    <w:uiPriority w:val="99"/>
    <w:semiHidden/>
    <w:unhideWhenUsed/>
    <w:rPr>
      <w:rFonts w:asciiTheme="majorHAnsi" w:eastAsiaTheme="majorEastAsia" w:hAnsiTheme="majorHAnsi" w:cstheme="majorBidi"/>
      <w:sz w:val="18"/>
      <w:szCs w:val="18"/>
    </w:rPr>
  </w:style>
  <w:style w:type="character" w:customStyle="1" w:styleId="TextodebaloChar">
    <w:name w:val="Texto de balão Char"/>
    <w:basedOn w:val="Fontepargpadro"/>
    <w:link w:val="Textodebalo"/>
    <w:uiPriority w:val="99"/>
    <w:semiHidden/>
    <w:rPr>
      <w:rFonts w:asciiTheme="majorHAnsi" w:eastAsiaTheme="majorEastAsia" w:hAnsiTheme="majorHAnsi" w:cstheme="majorBidi"/>
      <w:sz w:val="18"/>
      <w:szCs w:val="18"/>
    </w:rPr>
  </w:style>
  <w:style w:type="paragraph" w:customStyle="1" w:styleId="ParaAttribute0">
    <w:name w:val="ParaAttribute0"/>
    <w:pPr>
      <w:widowControl w:val="0"/>
      <w:tabs>
        <w:tab w:val="center" w:pos="4320"/>
        <w:tab w:val="right" w:pos="8640"/>
      </w:tabs>
      <w:wordWrap w:val="0"/>
      <w:jc w:val="both"/>
    </w:pPr>
  </w:style>
  <w:style w:type="paragraph" w:customStyle="1" w:styleId="ParaAttribute1">
    <w:name w:val="ParaAttribute1"/>
    <w:pPr>
      <w:widowControl w:val="0"/>
      <w:tabs>
        <w:tab w:val="center" w:pos="4320"/>
        <w:tab w:val="right" w:pos="8640"/>
      </w:tabs>
      <w:wordWrap w:val="0"/>
      <w:ind w:right="360"/>
      <w:jc w:val="both"/>
    </w:pPr>
  </w:style>
  <w:style w:type="paragraph" w:customStyle="1" w:styleId="ParaAttribute2">
    <w:name w:val="ParaAttribute2"/>
    <w:pPr>
      <w:widowControl w:val="0"/>
      <w:wordWrap w:val="0"/>
      <w:spacing w:after="240"/>
    </w:pPr>
  </w:style>
  <w:style w:type="paragraph" w:customStyle="1" w:styleId="ParaAttribute3">
    <w:name w:val="ParaAttribute3"/>
    <w:pPr>
      <w:widowControl w:val="0"/>
      <w:wordWrap w:val="0"/>
      <w:jc w:val="right"/>
    </w:pPr>
  </w:style>
  <w:style w:type="paragraph" w:customStyle="1" w:styleId="ParaAttribute4">
    <w:name w:val="ParaAttribute4"/>
    <w:pPr>
      <w:widowControl w:val="0"/>
      <w:wordWrap w:val="0"/>
      <w:jc w:val="both"/>
    </w:pPr>
  </w:style>
  <w:style w:type="paragraph" w:customStyle="1" w:styleId="ParaAttribute5">
    <w:name w:val="ParaAttribute5"/>
    <w:pPr>
      <w:widowControl w:val="0"/>
      <w:wordWrap w:val="0"/>
      <w:spacing w:after="240"/>
      <w:jc w:val="both"/>
    </w:pPr>
  </w:style>
  <w:style w:type="paragraph" w:customStyle="1" w:styleId="ParaAttribute6">
    <w:name w:val="ParaAttribute6"/>
    <w:pPr>
      <w:widowControl w:val="0"/>
      <w:wordWrap w:val="0"/>
      <w:ind w:firstLine="1134"/>
      <w:jc w:val="both"/>
    </w:pPr>
  </w:style>
  <w:style w:type="paragraph" w:customStyle="1" w:styleId="ParaAttribute7">
    <w:name w:val="ParaAttribute7"/>
    <w:pPr>
      <w:widowControl w:val="0"/>
      <w:tabs>
        <w:tab w:val="left" w:pos="709"/>
        <w:tab w:val="left" w:pos="851"/>
      </w:tabs>
      <w:wordWrap w:val="0"/>
      <w:ind w:firstLine="1134"/>
      <w:jc w:val="both"/>
    </w:pPr>
  </w:style>
  <w:style w:type="paragraph" w:customStyle="1" w:styleId="ParaAttribute8">
    <w:name w:val="ParaAttribute8"/>
    <w:pPr>
      <w:widowControl w:val="0"/>
      <w:wordWrap w:val="0"/>
      <w:jc w:val="both"/>
    </w:pPr>
  </w:style>
  <w:style w:type="paragraph" w:customStyle="1" w:styleId="ParaAttribute9">
    <w:name w:val="ParaAttribute9"/>
    <w:pPr>
      <w:widowControl w:val="0"/>
      <w:tabs>
        <w:tab w:val="left" w:pos="187"/>
      </w:tabs>
      <w:wordWrap w:val="0"/>
      <w:ind w:firstLine="1134"/>
      <w:jc w:val="both"/>
    </w:pPr>
  </w:style>
  <w:style w:type="paragraph" w:customStyle="1" w:styleId="ParaAttribute10">
    <w:name w:val="ParaAttribute10"/>
    <w:pPr>
      <w:widowControl w:val="0"/>
      <w:tabs>
        <w:tab w:val="left" w:pos="720"/>
      </w:tabs>
      <w:wordWrap w:val="0"/>
      <w:ind w:firstLine="1134"/>
      <w:jc w:val="both"/>
    </w:pPr>
  </w:style>
  <w:style w:type="paragraph" w:customStyle="1" w:styleId="ParaAttribute11">
    <w:name w:val="ParaAttribute11"/>
    <w:pPr>
      <w:widowControl w:val="0"/>
      <w:wordWrap w:val="0"/>
    </w:pPr>
  </w:style>
  <w:style w:type="paragraph" w:customStyle="1" w:styleId="ParaAttribute12">
    <w:name w:val="ParaAttribute12"/>
    <w:pPr>
      <w:widowControl w:val="0"/>
      <w:wordWrap w:val="0"/>
      <w:ind w:left="2268"/>
      <w:jc w:val="both"/>
    </w:pPr>
  </w:style>
  <w:style w:type="paragraph" w:customStyle="1" w:styleId="ParaAttribute13">
    <w:name w:val="ParaAttribute13"/>
    <w:pPr>
      <w:widowControl w:val="0"/>
      <w:wordWrap w:val="0"/>
      <w:ind w:firstLine="1134"/>
      <w:jc w:val="both"/>
    </w:pPr>
  </w:style>
  <w:style w:type="paragraph" w:customStyle="1" w:styleId="ParaAttribute14">
    <w:name w:val="ParaAttribute14"/>
    <w:pPr>
      <w:widowControl w:val="0"/>
      <w:wordWrap w:val="0"/>
      <w:ind w:left="2268"/>
      <w:jc w:val="both"/>
    </w:pPr>
  </w:style>
  <w:style w:type="paragraph" w:customStyle="1" w:styleId="ParaAttribute15">
    <w:name w:val="ParaAttribute15"/>
    <w:pPr>
      <w:widowControl w:val="0"/>
      <w:tabs>
        <w:tab w:val="left" w:pos="220"/>
        <w:tab w:val="left" w:pos="720"/>
      </w:tabs>
      <w:wordWrap w:val="0"/>
      <w:ind w:firstLine="1134"/>
      <w:jc w:val="both"/>
    </w:pPr>
  </w:style>
  <w:style w:type="paragraph" w:customStyle="1" w:styleId="ParaAttribute16">
    <w:name w:val="ParaAttribute16"/>
    <w:pPr>
      <w:widowControl w:val="0"/>
      <w:wordWrap w:val="0"/>
      <w:ind w:left="2268"/>
      <w:jc w:val="both"/>
    </w:pPr>
  </w:style>
  <w:style w:type="paragraph" w:customStyle="1" w:styleId="ParaAttribute17">
    <w:name w:val="ParaAttribute17"/>
    <w:pPr>
      <w:widowControl w:val="0"/>
      <w:wordWrap w:val="0"/>
      <w:ind w:firstLine="709"/>
      <w:jc w:val="both"/>
    </w:pPr>
  </w:style>
  <w:style w:type="paragraph" w:customStyle="1" w:styleId="ParaAttribute18">
    <w:name w:val="ParaAttribute18"/>
    <w:pPr>
      <w:widowControl w:val="0"/>
      <w:wordWrap w:val="0"/>
      <w:spacing w:after="160"/>
      <w:jc w:val="both"/>
    </w:pPr>
  </w:style>
  <w:style w:type="paragraph" w:customStyle="1" w:styleId="ParaAttribute19">
    <w:name w:val="ParaAttribute19"/>
    <w:pPr>
      <w:widowControl w:val="0"/>
      <w:tabs>
        <w:tab w:val="left" w:pos="709"/>
        <w:tab w:val="left" w:pos="851"/>
      </w:tabs>
      <w:wordWrap w:val="0"/>
      <w:jc w:val="both"/>
    </w:pPr>
  </w:style>
  <w:style w:type="paragraph" w:customStyle="1" w:styleId="ParaAttribute20">
    <w:name w:val="ParaAttribute20"/>
    <w:pPr>
      <w:keepLines/>
      <w:widowControl w:val="0"/>
      <w:wordWrap w:val="0"/>
      <w:spacing w:before="240" w:after="240"/>
      <w:jc w:val="both"/>
    </w:pPr>
  </w:style>
  <w:style w:type="paragraph" w:customStyle="1" w:styleId="ParaAttribute21">
    <w:name w:val="ParaAttribute21"/>
    <w:pPr>
      <w:widowControl w:val="0"/>
      <w:spacing w:after="240"/>
      <w:jc w:val="both"/>
    </w:pPr>
  </w:style>
  <w:style w:type="paragraph" w:customStyle="1" w:styleId="ParaAttribute22">
    <w:name w:val="ParaAttribute22"/>
    <w:pPr>
      <w:widowControl w:val="0"/>
      <w:wordWrap w:val="0"/>
      <w:jc w:val="both"/>
    </w:pPr>
  </w:style>
  <w:style w:type="paragraph" w:customStyle="1" w:styleId="ParaAttribute23">
    <w:name w:val="ParaAttribute23"/>
    <w:pPr>
      <w:widowControl w:val="0"/>
      <w:wordWrap w:val="0"/>
    </w:pPr>
  </w:style>
  <w:style w:type="character" w:customStyle="1" w:styleId="CharAttribute0">
    <w:name w:val="CharAttribute0"/>
    <w:rPr>
      <w:rFonts w:ascii="Batang" w:eastAsia="Batang" w:hAnsi="Batang"/>
    </w:rPr>
  </w:style>
  <w:style w:type="character" w:customStyle="1" w:styleId="CharAttribute1">
    <w:name w:val="CharAttribute1"/>
    <w:rPr>
      <w:rFonts w:ascii="Batang" w:eastAsia="Batang" w:hAnsi="Batang"/>
    </w:rPr>
  </w:style>
  <w:style w:type="character" w:customStyle="1" w:styleId="CharAttribute2">
    <w:name w:val="CharAttribute2"/>
    <w:rPr>
      <w:rFonts w:ascii="Times New Roman" w:eastAsia="Times New Roman" w:hAnsi="Times New Roman"/>
    </w:rPr>
  </w:style>
  <w:style w:type="character" w:customStyle="1" w:styleId="CharAttribute3">
    <w:name w:val="CharAttribute3"/>
    <w:rPr>
      <w:rFonts w:ascii="Batang" w:eastAsia="Batang" w:hAnsi="Batang"/>
    </w:rPr>
  </w:style>
  <w:style w:type="character" w:customStyle="1" w:styleId="CharAttribute4">
    <w:name w:val="CharAttribute4"/>
    <w:rPr>
      <w:rFonts w:ascii="Times New Roman" w:eastAsia="Times New Roman" w:hAnsi="Times New Roman"/>
      <w:sz w:val="24"/>
    </w:rPr>
  </w:style>
  <w:style w:type="character" w:customStyle="1" w:styleId="CharAttribute5">
    <w:name w:val="CharAttribute5"/>
    <w:rPr>
      <w:rFonts w:ascii="Times New Roman" w:eastAsia="Batang" w:hAnsi="Batang"/>
      <w:b/>
      <w:sz w:val="24"/>
    </w:rPr>
  </w:style>
  <w:style w:type="character" w:customStyle="1" w:styleId="CharAttribute6">
    <w:name w:val="CharAttribute6"/>
    <w:rPr>
      <w:rFonts w:ascii="Times New Roman" w:eastAsia="Batang" w:hAnsi="Batang"/>
      <w:b/>
      <w:i/>
      <w:sz w:val="24"/>
    </w:rPr>
  </w:style>
  <w:style w:type="character" w:customStyle="1" w:styleId="CharAttribute7">
    <w:name w:val="CharAttribute7"/>
    <w:rPr>
      <w:rFonts w:ascii="Times" w:eastAsia="Times" w:hAnsi="Times"/>
      <w:sz w:val="22"/>
    </w:rPr>
  </w:style>
  <w:style w:type="character" w:customStyle="1" w:styleId="CharAttribute8">
    <w:name w:val="CharAttribute8"/>
    <w:rPr>
      <w:rFonts w:ascii="Batang" w:eastAsia="Batang" w:hAnsi="Batang"/>
    </w:rPr>
  </w:style>
  <w:style w:type="character" w:customStyle="1" w:styleId="CharAttribute9">
    <w:name w:val="CharAttribute9"/>
    <w:rPr>
      <w:rFonts w:ascii="Times" w:eastAsia="Times" w:hAnsi="Times"/>
      <w:sz w:val="22"/>
    </w:rPr>
  </w:style>
  <w:style w:type="character" w:customStyle="1" w:styleId="CharAttribute10">
    <w:name w:val="CharAttribute10"/>
    <w:rPr>
      <w:rFonts w:ascii="Batang" w:eastAsia="Batang" w:hAnsi="Batang"/>
      <w:sz w:val="18"/>
    </w:rPr>
  </w:style>
  <w:style w:type="character" w:customStyle="1" w:styleId="CharAttribute11">
    <w:name w:val="CharAttribute11"/>
    <w:rPr>
      <w:rFonts w:ascii="Times New Roman" w:eastAsia="Times New Roman" w:hAnsi="Times New Roman"/>
    </w:rPr>
  </w:style>
  <w:style w:type="character" w:customStyle="1" w:styleId="CharAttribute12">
    <w:name w:val="CharAttribute12"/>
    <w:rPr>
      <w:rFonts w:ascii="Times" w:eastAsia="Times" w:hAnsi="Times"/>
      <w:sz w:val="22"/>
      <w:vertAlign w:val="superscript"/>
    </w:rPr>
  </w:style>
  <w:style w:type="character" w:customStyle="1" w:styleId="CharAttribute13">
    <w:name w:val="CharAttribute13"/>
    <w:rPr>
      <w:rFonts w:ascii="Times" w:eastAsia="Times" w:hAnsi="Times"/>
      <w:sz w:val="22"/>
      <w:vertAlign w:val="superscript"/>
    </w:rPr>
  </w:style>
  <w:style w:type="character" w:customStyle="1" w:styleId="CharAttribute14">
    <w:name w:val="CharAttribute14"/>
    <w:rPr>
      <w:rFonts w:ascii="Arial" w:eastAsia="Arial" w:hAnsi="Arial"/>
      <w:sz w:val="26"/>
    </w:rPr>
  </w:style>
  <w:style w:type="character" w:customStyle="1" w:styleId="CharAttribute15">
    <w:name w:val="CharAttribute15"/>
    <w:rPr>
      <w:rFonts w:ascii="Arial" w:eastAsia="Arial" w:hAnsi="Arial"/>
      <w:color w:val="343434"/>
      <w:sz w:val="26"/>
    </w:rPr>
  </w:style>
  <w:style w:type="character" w:customStyle="1" w:styleId="CharAttribute16">
    <w:name w:val="CharAttribute16"/>
    <w:rPr>
      <w:rFonts w:ascii="Arial" w:eastAsia="Arial" w:hAnsi="Arial"/>
      <w:b/>
      <w:color w:val="343434"/>
      <w:sz w:val="26"/>
    </w:rPr>
  </w:style>
  <w:style w:type="character" w:customStyle="1" w:styleId="CharAttribute17">
    <w:name w:val="CharAttribute17"/>
    <w:rPr>
      <w:rFonts w:ascii="Times New Roman" w:eastAsia="Batang" w:hAnsi="Batang"/>
      <w:sz w:val="24"/>
    </w:rPr>
  </w:style>
  <w:style w:type="character" w:customStyle="1" w:styleId="CharAttribute18">
    <w:name w:val="CharAttribute18"/>
    <w:rPr>
      <w:rFonts w:ascii="Times New Roman" w:eastAsia="Batang" w:hAnsi="Batang"/>
      <w:i/>
      <w:sz w:val="24"/>
    </w:rPr>
  </w:style>
  <w:style w:type="character" w:customStyle="1" w:styleId="CharAttribute19">
    <w:name w:val="CharAttribute19"/>
    <w:rPr>
      <w:rFonts w:ascii="Times New Roman" w:eastAsia="Batang" w:hAnsi="Batang"/>
      <w:sz w:val="24"/>
      <w:vertAlign w:val="superscript"/>
    </w:rPr>
  </w:style>
  <w:style w:type="character" w:customStyle="1" w:styleId="CharAttribute20">
    <w:name w:val="CharAttribute20"/>
    <w:rPr>
      <w:rFonts w:ascii="Times New Roman" w:eastAsia="Batang" w:hAnsi="Batang"/>
      <w:sz w:val="24"/>
      <w:vertAlign w:val="superscript"/>
    </w:rPr>
  </w:style>
  <w:style w:type="character" w:customStyle="1" w:styleId="CharAttribute21">
    <w:name w:val="CharAttribute21"/>
    <w:rPr>
      <w:rFonts w:ascii="Times New Roman" w:eastAsia="Calibri" w:hAnsi="Calibri"/>
      <w:sz w:val="24"/>
    </w:rPr>
  </w:style>
  <w:style w:type="character" w:customStyle="1" w:styleId="CharAttribute22">
    <w:name w:val="CharAttribute22"/>
    <w:rPr>
      <w:rFonts w:ascii="Times" w:eastAsia="Times" w:hAnsi="Times"/>
      <w:sz w:val="24"/>
    </w:rPr>
  </w:style>
  <w:style w:type="character" w:customStyle="1" w:styleId="CharAttribute23">
    <w:name w:val="CharAttribute23"/>
    <w:rPr>
      <w:rFonts w:ascii="Times" w:eastAsia="Times" w:hAnsi="Times"/>
      <w:b/>
      <w:sz w:val="24"/>
    </w:rPr>
  </w:style>
  <w:style w:type="character" w:customStyle="1" w:styleId="CharAttribute24">
    <w:name w:val="CharAttribute24"/>
    <w:rPr>
      <w:rFonts w:ascii="Times New Roman" w:eastAsia="Batang" w:hAnsi="Batang"/>
      <w:sz w:val="24"/>
      <w:shd w:val="clear" w:color="auto" w:fill="FFFFFF"/>
    </w:rPr>
  </w:style>
  <w:style w:type="character" w:customStyle="1" w:styleId="CharAttribute25">
    <w:name w:val="CharAttribute25"/>
    <w:rPr>
      <w:rFonts w:ascii="Times New Roman" w:eastAsia="Batang" w:hAnsi="Batang"/>
      <w:i/>
      <w:sz w:val="24"/>
      <w:shd w:val="clear" w:color="auto" w:fill="FFFFFF"/>
    </w:rPr>
  </w:style>
  <w:style w:type="character" w:customStyle="1" w:styleId="CharAttribute26">
    <w:name w:val="CharAttribute26"/>
    <w:rPr>
      <w:rFonts w:ascii="Times New Roman" w:eastAsia="Batang" w:hAnsi="Batang"/>
      <w:color w:val="262626"/>
      <w:sz w:val="24"/>
      <w:shd w:val="clear" w:color="auto" w:fill="FFFFFF"/>
    </w:rPr>
  </w:style>
  <w:style w:type="character" w:customStyle="1" w:styleId="CharAttribute27">
    <w:name w:val="CharAttribute27"/>
    <w:rPr>
      <w:rFonts w:ascii="Times New Roman" w:eastAsia="Batang" w:hAnsi="Batang"/>
      <w:i/>
      <w:color w:val="262626"/>
      <w:sz w:val="24"/>
      <w:shd w:val="clear" w:color="auto" w:fill="FFFFFF"/>
    </w:rPr>
  </w:style>
  <w:style w:type="character" w:customStyle="1" w:styleId="CharAttribute28">
    <w:name w:val="CharAttribute28"/>
    <w:rPr>
      <w:rFonts w:ascii="Times New Roman" w:eastAsia="Calibri" w:hAnsi="Calibri"/>
      <w:sz w:val="24"/>
      <w:shd w:val="clear" w:color="auto" w:fill="FFFFFF"/>
    </w:rPr>
  </w:style>
  <w:style w:type="character" w:customStyle="1" w:styleId="CharAttribute29">
    <w:name w:val="CharAttribute29"/>
    <w:rPr>
      <w:rFonts w:ascii="Times New Roman" w:eastAsia="Calibri" w:hAnsi="Calibri"/>
      <w:sz w:val="24"/>
      <w:shd w:val="clear" w:color="auto" w:fill="FF7800"/>
    </w:rPr>
  </w:style>
  <w:style w:type="character" w:customStyle="1" w:styleId="CharAttribute30">
    <w:name w:val="CharAttribute30"/>
    <w:rPr>
      <w:rFonts w:ascii="Times New Roman" w:eastAsia="Batang" w:hAnsi="Batang"/>
      <w:color w:val="FFFFFF"/>
      <w:sz w:val="24"/>
      <w:shd w:val="clear" w:color="auto" w:fill="FFFFFF"/>
    </w:rPr>
  </w:style>
  <w:style w:type="character" w:customStyle="1" w:styleId="CharAttribute31">
    <w:name w:val="CharAttribute31"/>
    <w:rPr>
      <w:rFonts w:ascii="Times New Roman" w:eastAsia="Times New Roman" w:hAnsi="Times New Roman"/>
      <w:color w:val="FFFFFF"/>
      <w:sz w:val="24"/>
    </w:rPr>
  </w:style>
  <w:style w:type="character" w:customStyle="1" w:styleId="CharAttribute32">
    <w:name w:val="CharAttribute32"/>
    <w:rPr>
      <w:rFonts w:ascii="Times" w:eastAsia="Times" w:hAnsi="Times"/>
      <w:i/>
      <w:sz w:val="24"/>
    </w:rPr>
  </w:style>
  <w:style w:type="character" w:customStyle="1" w:styleId="CharAttribute33">
    <w:name w:val="CharAttribute33"/>
    <w:rPr>
      <w:rFonts w:ascii="Times New Roman" w:eastAsia="Times New Roman" w:hAnsi="Times New Roman"/>
    </w:rPr>
  </w:style>
  <w:style w:type="character" w:customStyle="1" w:styleId="CharAttribute34">
    <w:name w:val="CharAttribute34"/>
    <w:rPr>
      <w:rFonts w:ascii="Times New Roman" w:eastAsia="Times New Roman" w:hAnsi="Times New Roman"/>
      <w:sz w:val="22"/>
    </w:rPr>
  </w:style>
  <w:style w:type="character" w:customStyle="1" w:styleId="CharAttribute35">
    <w:name w:val="CharAttribute35"/>
    <w:rPr>
      <w:rFonts w:ascii="Times New Roman" w:eastAsia="Batang" w:hAnsi="Batang"/>
      <w:sz w:val="22"/>
    </w:rPr>
  </w:style>
  <w:style w:type="character" w:customStyle="1" w:styleId="CharAttribute36">
    <w:name w:val="CharAttribute36"/>
    <w:rPr>
      <w:rFonts w:ascii="Times New Roman" w:eastAsia="Times New Roman" w:hAnsi="Times New Roman"/>
      <w:b/>
      <w:sz w:val="24"/>
    </w:rPr>
  </w:style>
  <w:style w:type="character" w:customStyle="1" w:styleId="CharAttribute37">
    <w:name w:val="CharAttribute37"/>
    <w:rPr>
      <w:rFonts w:ascii="Times New Roman" w:eastAsia="Batang" w:hAnsi="Batang"/>
      <w:color w:val="131313"/>
      <w:sz w:val="24"/>
    </w:rPr>
  </w:style>
  <w:style w:type="character" w:customStyle="1" w:styleId="CharAttribute38">
    <w:name w:val="CharAttribute38"/>
    <w:rPr>
      <w:rFonts w:ascii="Times New Roman" w:eastAsia="Batang" w:hAnsi="Batang"/>
      <w:i/>
      <w:color w:val="131313"/>
      <w:sz w:val="24"/>
    </w:rPr>
  </w:style>
  <w:style w:type="character" w:customStyle="1" w:styleId="CharAttribute39">
    <w:name w:val="CharAttribute39"/>
    <w:rPr>
      <w:rFonts w:ascii="MS Mincho" w:eastAsia="MS Mincho" w:hAnsi="MS Mincho"/>
      <w:sz w:val="24"/>
    </w:rPr>
  </w:style>
  <w:style w:type="character" w:customStyle="1" w:styleId="CharAttribute40">
    <w:name w:val="CharAttribute40"/>
    <w:rPr>
      <w:rFonts w:ascii="MS Mincho" w:eastAsia="MS Mincho" w:hAnsi="MS Mincho"/>
      <w:sz w:val="24"/>
      <w:shd w:val="clear" w:color="auto" w:fill="FFFF00"/>
    </w:rPr>
  </w:style>
  <w:style w:type="character" w:customStyle="1" w:styleId="CharAttribute41">
    <w:name w:val="CharAttribute41"/>
    <w:rPr>
      <w:rFonts w:ascii="Times New Roman" w:eastAsia="Times New Roman" w:hAnsi="Times New Roman"/>
      <w:sz w:val="24"/>
    </w:rPr>
  </w:style>
  <w:style w:type="character" w:customStyle="1" w:styleId="CharAttribute42">
    <w:name w:val="CharAttribute42"/>
    <w:rPr>
      <w:rFonts w:ascii="Times New Roman" w:eastAsia="Times New Roman" w:hAnsi="Times New Roman"/>
      <w:color w:val="131313"/>
      <w:sz w:val="24"/>
    </w:rPr>
  </w:style>
  <w:style w:type="character" w:customStyle="1" w:styleId="CharAttribute43">
    <w:name w:val="CharAttribute43"/>
    <w:rPr>
      <w:rFonts w:ascii="Times New Roman" w:eastAsia="Batang" w:hAnsi="Batang"/>
      <w:b/>
      <w:sz w:val="22"/>
    </w:rPr>
  </w:style>
  <w:style w:type="character" w:customStyle="1" w:styleId="CharAttribute44">
    <w:name w:val="CharAttribute44"/>
    <w:rPr>
      <w:rFonts w:ascii="Times New Roman" w:eastAsia="Batang" w:hAnsi="Batang"/>
      <w:b/>
      <w:i/>
      <w:sz w:val="22"/>
    </w:rPr>
  </w:style>
  <w:style w:type="character" w:customStyle="1" w:styleId="CharAttribute45">
    <w:name w:val="CharAttribute45"/>
    <w:rPr>
      <w:rFonts w:ascii="Times New Roman" w:eastAsia="Batang" w:hAnsi="Batang"/>
      <w:color w:val="2A313D"/>
      <w:sz w:val="24"/>
    </w:rPr>
  </w:style>
  <w:style w:type="character" w:customStyle="1" w:styleId="CharAttribute46">
    <w:name w:val="CharAttribute46"/>
    <w:rPr>
      <w:rFonts w:ascii="Times New Roman" w:eastAsia="Batang" w:hAnsi="Batang"/>
      <w:color w:val="262626"/>
      <w:sz w:val="24"/>
    </w:rPr>
  </w:style>
  <w:style w:type="character" w:customStyle="1" w:styleId="CharAttribute47">
    <w:name w:val="CharAttribute47"/>
    <w:rPr>
      <w:rFonts w:ascii="Batang" w:eastAsia="Batang" w:hAnsi="Batang"/>
      <w:color w:val="262626"/>
      <w:sz w:val="24"/>
      <w:vertAlign w:val="superscript"/>
    </w:rPr>
  </w:style>
  <w:style w:type="character" w:customStyle="1" w:styleId="CharAttribute48">
    <w:name w:val="CharAttribute48"/>
    <w:rPr>
      <w:rFonts w:ascii="Batang" w:eastAsia="Batang" w:hAnsi="Batang"/>
      <w:color w:val="262626"/>
      <w:sz w:val="24"/>
      <w:vertAlign w:val="superscript"/>
    </w:rPr>
  </w:style>
  <w:style w:type="character" w:customStyle="1" w:styleId="CharAttribute49">
    <w:name w:val="CharAttribute49"/>
    <w:rPr>
      <w:rFonts w:ascii="Times New Roman" w:eastAsia="Times New Roman" w:hAnsi="Times New Roman"/>
      <w:color w:val="262626"/>
      <w:sz w:val="24"/>
    </w:rPr>
  </w:style>
  <w:style w:type="character" w:customStyle="1" w:styleId="CharAttribute50">
    <w:name w:val="CharAttribute50"/>
    <w:rPr>
      <w:rFonts w:ascii="Times New Roman" w:eastAsia="Batang" w:hAnsi="Batang"/>
      <w:color w:val="262626"/>
      <w:sz w:val="22"/>
    </w:rPr>
  </w:style>
  <w:style w:type="character" w:customStyle="1" w:styleId="CharAttribute51">
    <w:name w:val="CharAttribute51"/>
    <w:rPr>
      <w:rFonts w:ascii="Times New Roman" w:eastAsia="Batang" w:hAnsi="Batang"/>
      <w:sz w:val="22"/>
    </w:rPr>
  </w:style>
  <w:style w:type="character" w:customStyle="1" w:styleId="CharAttribute52">
    <w:name w:val="CharAttribute52"/>
    <w:rPr>
      <w:rFonts w:ascii="Times New Roman" w:eastAsia="Times New Roman" w:hAnsi="Times New Roman"/>
      <w:sz w:val="22"/>
    </w:rPr>
  </w:style>
  <w:style w:type="character" w:customStyle="1" w:styleId="CharAttribute53">
    <w:name w:val="CharAttribute53"/>
    <w:rPr>
      <w:rFonts w:ascii="Times New Roman" w:eastAsia="Times New Roman" w:hAnsi="Times New Roman"/>
      <w:color w:val="262626"/>
      <w:sz w:val="22"/>
    </w:rPr>
  </w:style>
  <w:style w:type="character" w:customStyle="1" w:styleId="CharAttribute54">
    <w:name w:val="CharAttribute54"/>
    <w:rPr>
      <w:rFonts w:ascii="Verdana" w:eastAsia="Verdana" w:hAnsi="Verdana"/>
      <w:sz w:val="24"/>
    </w:rPr>
  </w:style>
  <w:style w:type="character" w:customStyle="1" w:styleId="CharAttribute55">
    <w:name w:val="CharAttribute55"/>
    <w:rPr>
      <w:rFonts w:ascii="Times New Roman" w:eastAsia="Batang" w:hAnsi="Batang"/>
      <w:i/>
      <w:color w:val="262626"/>
      <w:sz w:val="24"/>
    </w:rPr>
  </w:style>
  <w:style w:type="character" w:customStyle="1" w:styleId="CharAttribute56">
    <w:name w:val="CharAttribute56"/>
    <w:rPr>
      <w:rFonts w:ascii="Times New Roman" w:eastAsia="Batang" w:hAnsi="Batang"/>
      <w:color w:val="262626"/>
      <w:sz w:val="22"/>
      <w:shd w:val="clear" w:color="auto" w:fill="FFFFFF"/>
    </w:rPr>
  </w:style>
  <w:style w:type="character" w:customStyle="1" w:styleId="CharAttribute57">
    <w:name w:val="CharAttribute57"/>
    <w:rPr>
      <w:rFonts w:ascii="Times New Roman" w:eastAsia="Batang" w:hAnsi="Batang"/>
      <w:shd w:val="clear" w:color="auto" w:fill="FFFFFF"/>
    </w:rPr>
  </w:style>
  <w:style w:type="character" w:customStyle="1" w:styleId="CharAttribute58">
    <w:name w:val="CharAttribute58"/>
    <w:rPr>
      <w:rFonts w:ascii="Times New Roman" w:eastAsia="Batang" w:hAnsi="Batang"/>
      <w:sz w:val="24"/>
    </w:rPr>
  </w:style>
  <w:style w:type="character" w:customStyle="1" w:styleId="CharAttribute59">
    <w:name w:val="CharAttribute59"/>
    <w:rPr>
      <w:rFonts w:ascii="Times" w:eastAsia="Times" w:hAnsi="Times"/>
      <w:sz w:val="24"/>
      <w:shd w:val="clear" w:color="auto" w:fill="FFFF00"/>
    </w:rPr>
  </w:style>
  <w:style w:type="character" w:customStyle="1" w:styleId="CharAttribute60">
    <w:name w:val="CharAttribute60"/>
    <w:rPr>
      <w:rFonts w:ascii="Times New Roman" w:eastAsia="Batang" w:hAnsi="Batang"/>
      <w:sz w:val="24"/>
    </w:rPr>
  </w:style>
  <w:style w:type="character" w:customStyle="1" w:styleId="CharAttribute61">
    <w:name w:val="CharAttribute61"/>
    <w:rPr>
      <w:rFonts w:ascii="Times New Roman" w:eastAsia="Calibri" w:hAnsi="Calibri"/>
      <w:i/>
      <w:sz w:val="24"/>
    </w:rPr>
  </w:style>
  <w:style w:type="character" w:customStyle="1" w:styleId="CharAttribute62">
    <w:name w:val="CharAttribute62"/>
    <w:rPr>
      <w:rFonts w:ascii="Times New Roman" w:eastAsia="Batang" w:hAnsi="Batang"/>
      <w:sz w:val="24"/>
    </w:rPr>
  </w:style>
  <w:style w:type="character" w:customStyle="1" w:styleId="CharAttribute63">
    <w:name w:val="CharAttribute63"/>
    <w:rPr>
      <w:rFonts w:ascii="Times New Roman" w:eastAsia="Batang" w:hAnsi="Batang"/>
      <w:sz w:val="24"/>
    </w:rPr>
  </w:style>
  <w:style w:type="character" w:customStyle="1" w:styleId="CharAttribute64">
    <w:name w:val="CharAttribute64"/>
    <w:rPr>
      <w:rFonts w:ascii="Times New Roman" w:eastAsia="Times New Roman" w:hAnsi="Times New Roman"/>
      <w:sz w:val="24"/>
    </w:rPr>
  </w:style>
  <w:style w:type="character" w:customStyle="1" w:styleId="CharAttribute65">
    <w:name w:val="CharAttribute65"/>
    <w:rPr>
      <w:rFonts w:ascii="Times New Roman" w:eastAsia="Batang" w:hAnsi="Batang"/>
      <w:vertAlign w:val="superscript"/>
    </w:rPr>
  </w:style>
  <w:style w:type="character" w:customStyle="1" w:styleId="CharAttribute66">
    <w:name w:val="CharAttribute66"/>
    <w:rPr>
      <w:rFonts w:ascii="Times New Roman" w:eastAsia="Batang" w:hAnsi="Batang"/>
      <w:vertAlign w:val="superscript"/>
    </w:rPr>
  </w:style>
  <w:style w:type="character" w:customStyle="1" w:styleId="CharAttribute67">
    <w:name w:val="CharAttribute67"/>
    <w:rPr>
      <w:rFonts w:ascii="Times New Roman" w:eastAsia="Batang" w:hAnsi="Batang"/>
    </w:rPr>
  </w:style>
  <w:style w:type="character" w:customStyle="1" w:styleId="CharAttribute68">
    <w:name w:val="CharAttribute68"/>
    <w:rPr>
      <w:rFonts w:ascii="Times New Roman" w:eastAsia="Batang" w:hAnsi="Batang"/>
      <w:color w:val="333333"/>
    </w:rPr>
  </w:style>
  <w:style w:type="character" w:customStyle="1" w:styleId="CharAttribute69">
    <w:name w:val="CharAttribute69"/>
    <w:rPr>
      <w:rFonts w:ascii="Times" w:eastAsia="Times" w:hAnsi="Times"/>
    </w:rPr>
  </w:style>
  <w:style w:type="character" w:customStyle="1" w:styleId="CharAttribute70">
    <w:name w:val="CharAttribute70"/>
    <w:rPr>
      <w:rFonts w:ascii="Batang" w:eastAsia="Batang" w:hAnsi="Batang"/>
      <w:vertAlign w:val="superscript"/>
    </w:rPr>
  </w:style>
  <w:style w:type="character" w:customStyle="1" w:styleId="CharAttribute71">
    <w:name w:val="CharAttribute71"/>
    <w:rPr>
      <w:rFonts w:ascii="Batang" w:eastAsia="Batang" w:hAnsi="Batang"/>
      <w:vertAlign w:val="superscript"/>
    </w:rPr>
  </w:style>
  <w:style w:type="character" w:customStyle="1" w:styleId="CharAttribute72">
    <w:name w:val="CharAttribute72"/>
    <w:rPr>
      <w:rFonts w:ascii="Batang" w:eastAsia="Batang" w:hAnsi="Batang"/>
      <w:sz w:val="24"/>
    </w:rPr>
  </w:style>
  <w:style w:type="character" w:customStyle="1" w:styleId="CharAttribute73">
    <w:name w:val="CharAttribute73"/>
    <w:rPr>
      <w:rFonts w:ascii="Times" w:eastAsia="Times" w:hAnsi="Times"/>
      <w:sz w:val="24"/>
      <w:shd w:val="clear" w:color="auto" w:fill="FFFFFF"/>
    </w:rPr>
  </w:style>
  <w:style w:type="character" w:customStyle="1" w:styleId="CharAttribute74">
    <w:name w:val="CharAttribute74"/>
    <w:rPr>
      <w:rFonts w:ascii="MS Mincho" w:eastAsia="MS Mincho" w:hAnsi="MS Mincho"/>
      <w:sz w:val="24"/>
      <w:shd w:val="clear" w:color="auto" w:fill="FFFFFF"/>
    </w:rPr>
  </w:style>
  <w:style w:type="character" w:customStyle="1" w:styleId="CharAttribute75">
    <w:name w:val="CharAttribute75"/>
    <w:rPr>
      <w:rFonts w:ascii="Times New Roman" w:eastAsia="Batang" w:hAnsi="Batang"/>
      <w:color w:val="0000FF"/>
      <w:sz w:val="22"/>
      <w:u w:val="single"/>
    </w:rPr>
  </w:style>
  <w:style w:type="character" w:customStyle="1" w:styleId="CharAttribute76">
    <w:name w:val="CharAttribute76"/>
    <w:rPr>
      <w:rFonts w:ascii="Times New Roman" w:eastAsia="Batang" w:hAnsi="Batang"/>
      <w:color w:val="0000FF"/>
      <w:sz w:val="24"/>
      <w:u w:val="single"/>
    </w:rPr>
  </w:style>
  <w:style w:type="paragraph" w:styleId="SemEspaamento">
    <w:name w:val="No Spacing"/>
    <w:uiPriority w:val="1"/>
    <w:qFormat/>
    <w:rsid w:val="009C05D1"/>
    <w:pPr>
      <w:widowControl w:val="0"/>
      <w:wordWrap w:val="0"/>
      <w:autoSpaceDE w:val="0"/>
      <w:autoSpaceDN w:val="0"/>
      <w:spacing w:line="360" w:lineRule="auto"/>
      <w:ind w:firstLine="1134"/>
      <w:jc w:val="both"/>
    </w:pPr>
    <w:rPr>
      <w:rFonts w:ascii="Batang"/>
      <w:bCs/>
      <w:kern w:val="2"/>
      <w:szCs w:val="24"/>
      <w:lang w:val="en-US" w:eastAsia="ko-KR"/>
    </w:rPr>
  </w:style>
  <w:style w:type="paragraph" w:styleId="Cabealho">
    <w:name w:val="header"/>
    <w:basedOn w:val="Normal"/>
    <w:link w:val="CabealhoChar"/>
    <w:uiPriority w:val="99"/>
    <w:unhideWhenUsed/>
    <w:rsid w:val="002829CD"/>
    <w:pPr>
      <w:tabs>
        <w:tab w:val="center" w:pos="4320"/>
        <w:tab w:val="right" w:pos="8640"/>
      </w:tabs>
    </w:pPr>
  </w:style>
  <w:style w:type="character" w:customStyle="1" w:styleId="CabealhoChar">
    <w:name w:val="Cabeçalho Char"/>
    <w:basedOn w:val="Fontepargpadro"/>
    <w:link w:val="Cabealho"/>
    <w:uiPriority w:val="99"/>
    <w:rsid w:val="002829CD"/>
    <w:rPr>
      <w:rFonts w:ascii="Batang"/>
      <w:kern w:val="2"/>
      <w:lang w:val="en-US" w:eastAsia="ko-KR"/>
    </w:rPr>
  </w:style>
  <w:style w:type="paragraph" w:styleId="Rodap">
    <w:name w:val="footer"/>
    <w:basedOn w:val="Normal"/>
    <w:link w:val="RodapChar"/>
    <w:uiPriority w:val="99"/>
    <w:unhideWhenUsed/>
    <w:rsid w:val="002829CD"/>
    <w:pPr>
      <w:tabs>
        <w:tab w:val="center" w:pos="4320"/>
        <w:tab w:val="right" w:pos="8640"/>
      </w:tabs>
    </w:pPr>
  </w:style>
  <w:style w:type="character" w:customStyle="1" w:styleId="RodapChar">
    <w:name w:val="Rodapé Char"/>
    <w:basedOn w:val="Fontepargpadro"/>
    <w:link w:val="Rodap"/>
    <w:uiPriority w:val="99"/>
    <w:rsid w:val="002829CD"/>
    <w:rPr>
      <w:rFonts w:ascii="Batang"/>
      <w:kern w:val="2"/>
      <w:lang w:val="en-US" w:eastAsia="ko-KR"/>
    </w:rPr>
  </w:style>
  <w:style w:type="paragraph" w:styleId="Textodenotaderodap">
    <w:name w:val="footnote text"/>
    <w:basedOn w:val="Normal"/>
    <w:link w:val="TextodenotaderodapChar"/>
    <w:uiPriority w:val="99"/>
    <w:unhideWhenUsed/>
    <w:rsid w:val="00834461"/>
    <w:rPr>
      <w:sz w:val="24"/>
      <w:szCs w:val="24"/>
    </w:rPr>
  </w:style>
  <w:style w:type="character" w:customStyle="1" w:styleId="TextodenotaderodapChar">
    <w:name w:val="Texto de nota de rodapé Char"/>
    <w:basedOn w:val="Fontepargpadro"/>
    <w:link w:val="Textodenotaderodap"/>
    <w:uiPriority w:val="99"/>
    <w:rsid w:val="00834461"/>
    <w:rPr>
      <w:rFonts w:ascii="Batang"/>
      <w:kern w:val="2"/>
      <w:sz w:val="24"/>
      <w:szCs w:val="24"/>
      <w:lang w:val="en-US" w:eastAsia="ko-KR"/>
    </w:rPr>
  </w:style>
  <w:style w:type="character" w:styleId="Refdenotaderodap">
    <w:name w:val="footnote reference"/>
    <w:basedOn w:val="Fontepargpadro"/>
    <w:uiPriority w:val="99"/>
    <w:unhideWhenUsed/>
    <w:rsid w:val="00834461"/>
    <w:rPr>
      <w:vertAlign w:val="superscript"/>
    </w:rPr>
  </w:style>
  <w:style w:type="paragraph" w:customStyle="1" w:styleId="Default">
    <w:name w:val="Default"/>
    <w:rsid w:val="00521F95"/>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153D8E"/>
    <w:pPr>
      <w:widowControl/>
      <w:wordWrap/>
      <w:autoSpaceDE/>
      <w:autoSpaceDN/>
      <w:spacing w:before="100" w:beforeAutospacing="1" w:after="100" w:afterAutospacing="1"/>
      <w:jc w:val="left"/>
    </w:pPr>
    <w:rPr>
      <w:rFonts w:ascii="Times" w:hAnsi="Times"/>
      <w:kern w:val="0"/>
      <w:lang w:val="pt-BR" w:eastAsia="en-US"/>
    </w:rPr>
  </w:style>
  <w:style w:type="paragraph" w:styleId="Textodenotadefim">
    <w:name w:val="endnote text"/>
    <w:basedOn w:val="Normal"/>
    <w:link w:val="TextodenotadefimChar"/>
    <w:uiPriority w:val="99"/>
    <w:unhideWhenUsed/>
    <w:rsid w:val="00C36865"/>
    <w:rPr>
      <w:sz w:val="24"/>
      <w:szCs w:val="24"/>
    </w:rPr>
  </w:style>
  <w:style w:type="character" w:customStyle="1" w:styleId="TextodenotadefimChar">
    <w:name w:val="Texto de nota de fim Char"/>
    <w:basedOn w:val="Fontepargpadro"/>
    <w:link w:val="Textodenotadefim"/>
    <w:uiPriority w:val="99"/>
    <w:rsid w:val="00C36865"/>
    <w:rPr>
      <w:rFonts w:ascii="Batang"/>
      <w:kern w:val="2"/>
      <w:sz w:val="24"/>
      <w:szCs w:val="24"/>
      <w:lang w:val="en-US" w:eastAsia="ko-KR"/>
    </w:rPr>
  </w:style>
  <w:style w:type="character" w:styleId="Refdenotadefim">
    <w:name w:val="endnote reference"/>
    <w:basedOn w:val="Fontepargpadro"/>
    <w:uiPriority w:val="99"/>
    <w:unhideWhenUsed/>
    <w:rsid w:val="00C36865"/>
    <w:rPr>
      <w:vertAlign w:val="superscript"/>
    </w:rPr>
  </w:style>
  <w:style w:type="character" w:styleId="Hyperlink">
    <w:name w:val="Hyperlink"/>
    <w:basedOn w:val="Fontepargpadro"/>
    <w:uiPriority w:val="99"/>
    <w:unhideWhenUsed/>
    <w:rsid w:val="00FD4333"/>
    <w:rPr>
      <w:color w:val="0000FF" w:themeColor="hyperlink"/>
      <w:u w:val="single"/>
    </w:rPr>
  </w:style>
  <w:style w:type="paragraph" w:customStyle="1" w:styleId="corpotexto">
    <w:name w:val="corpo texto"/>
    <w:basedOn w:val="Normal"/>
    <w:uiPriority w:val="99"/>
    <w:rsid w:val="00480E36"/>
    <w:pPr>
      <w:widowControl/>
      <w:wordWrap/>
      <w:adjustRightInd w:val="0"/>
      <w:spacing w:line="360" w:lineRule="auto"/>
    </w:pPr>
    <w:rPr>
      <w:rFonts w:ascii="Arial" w:eastAsia="Times New Roman" w:hAnsi="Arial" w:cs="Arial"/>
      <w:bCs/>
      <w:color w:val="000000"/>
      <w:kern w:val="0"/>
      <w:sz w:val="22"/>
      <w:szCs w:val="22"/>
      <w:lang w:val="pt-BR" w:eastAsia="pt-BR"/>
    </w:rPr>
  </w:style>
  <w:style w:type="character" w:styleId="HiperlinkVisitado">
    <w:name w:val="FollowedHyperlink"/>
    <w:basedOn w:val="Fontepargpadro"/>
    <w:uiPriority w:val="99"/>
    <w:semiHidden/>
    <w:unhideWhenUsed/>
    <w:rsid w:val="00F147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5194">
      <w:bodyDiv w:val="1"/>
      <w:marLeft w:val="0"/>
      <w:marRight w:val="0"/>
      <w:marTop w:val="0"/>
      <w:marBottom w:val="0"/>
      <w:divBdr>
        <w:top w:val="none" w:sz="0" w:space="0" w:color="auto"/>
        <w:left w:val="none" w:sz="0" w:space="0" w:color="auto"/>
        <w:bottom w:val="none" w:sz="0" w:space="0" w:color="auto"/>
        <w:right w:val="none" w:sz="0" w:space="0" w:color="auto"/>
      </w:divBdr>
      <w:divsChild>
        <w:div w:id="1111707934">
          <w:marLeft w:val="0"/>
          <w:marRight w:val="0"/>
          <w:marTop w:val="0"/>
          <w:marBottom w:val="0"/>
          <w:divBdr>
            <w:top w:val="none" w:sz="0" w:space="0" w:color="auto"/>
            <w:left w:val="none" w:sz="0" w:space="0" w:color="auto"/>
            <w:bottom w:val="none" w:sz="0" w:space="0" w:color="auto"/>
            <w:right w:val="none" w:sz="0" w:space="0" w:color="auto"/>
          </w:divBdr>
          <w:divsChild>
            <w:div w:id="429084622">
              <w:marLeft w:val="0"/>
              <w:marRight w:val="0"/>
              <w:marTop w:val="0"/>
              <w:marBottom w:val="0"/>
              <w:divBdr>
                <w:top w:val="none" w:sz="0" w:space="0" w:color="auto"/>
                <w:left w:val="none" w:sz="0" w:space="0" w:color="auto"/>
                <w:bottom w:val="none" w:sz="0" w:space="0" w:color="auto"/>
                <w:right w:val="none" w:sz="0" w:space="0" w:color="auto"/>
              </w:divBdr>
              <w:divsChild>
                <w:div w:id="573734765">
                  <w:marLeft w:val="0"/>
                  <w:marRight w:val="0"/>
                  <w:marTop w:val="0"/>
                  <w:marBottom w:val="0"/>
                  <w:divBdr>
                    <w:top w:val="none" w:sz="0" w:space="0" w:color="auto"/>
                    <w:left w:val="none" w:sz="0" w:space="0" w:color="auto"/>
                    <w:bottom w:val="none" w:sz="0" w:space="0" w:color="auto"/>
                    <w:right w:val="none" w:sz="0" w:space="0" w:color="auto"/>
                  </w:divBdr>
                  <w:divsChild>
                    <w:div w:id="1114835583">
                      <w:marLeft w:val="0"/>
                      <w:marRight w:val="0"/>
                      <w:marTop w:val="0"/>
                      <w:marBottom w:val="0"/>
                      <w:divBdr>
                        <w:top w:val="none" w:sz="0" w:space="0" w:color="auto"/>
                        <w:left w:val="none" w:sz="0" w:space="0" w:color="auto"/>
                        <w:bottom w:val="none" w:sz="0" w:space="0" w:color="auto"/>
                        <w:right w:val="none" w:sz="0" w:space="0" w:color="auto"/>
                      </w:divBdr>
                      <w:divsChild>
                        <w:div w:id="1737972627">
                          <w:marLeft w:val="0"/>
                          <w:marRight w:val="0"/>
                          <w:marTop w:val="0"/>
                          <w:marBottom w:val="0"/>
                          <w:divBdr>
                            <w:top w:val="none" w:sz="0" w:space="0" w:color="auto"/>
                            <w:left w:val="none" w:sz="0" w:space="0" w:color="auto"/>
                            <w:bottom w:val="none" w:sz="0" w:space="0" w:color="auto"/>
                            <w:right w:val="none" w:sz="0" w:space="0" w:color="auto"/>
                          </w:divBdr>
                          <w:divsChild>
                            <w:div w:id="223032056">
                              <w:marLeft w:val="0"/>
                              <w:marRight w:val="0"/>
                              <w:marTop w:val="0"/>
                              <w:marBottom w:val="0"/>
                              <w:divBdr>
                                <w:top w:val="none" w:sz="0" w:space="0" w:color="auto"/>
                                <w:left w:val="none" w:sz="0" w:space="0" w:color="auto"/>
                                <w:bottom w:val="none" w:sz="0" w:space="0" w:color="auto"/>
                                <w:right w:val="none" w:sz="0" w:space="0" w:color="auto"/>
                              </w:divBdr>
                              <w:divsChild>
                                <w:div w:id="489366831">
                                  <w:marLeft w:val="0"/>
                                  <w:marRight w:val="0"/>
                                  <w:marTop w:val="0"/>
                                  <w:marBottom w:val="0"/>
                                  <w:divBdr>
                                    <w:top w:val="none" w:sz="0" w:space="0" w:color="auto"/>
                                    <w:left w:val="none" w:sz="0" w:space="0" w:color="auto"/>
                                    <w:bottom w:val="none" w:sz="0" w:space="0" w:color="auto"/>
                                    <w:right w:val="none" w:sz="0" w:space="0" w:color="auto"/>
                                  </w:divBdr>
                                  <w:divsChild>
                                    <w:div w:id="398872342">
                                      <w:marLeft w:val="0"/>
                                      <w:marRight w:val="0"/>
                                      <w:marTop w:val="0"/>
                                      <w:marBottom w:val="0"/>
                                      <w:divBdr>
                                        <w:top w:val="none" w:sz="0" w:space="0" w:color="auto"/>
                                        <w:left w:val="none" w:sz="0" w:space="0" w:color="auto"/>
                                        <w:bottom w:val="none" w:sz="0" w:space="0" w:color="auto"/>
                                        <w:right w:val="none" w:sz="0" w:space="0" w:color="auto"/>
                                      </w:divBdr>
                                      <w:divsChild>
                                        <w:div w:id="182550094">
                                          <w:marLeft w:val="0"/>
                                          <w:marRight w:val="0"/>
                                          <w:marTop w:val="0"/>
                                          <w:marBottom w:val="0"/>
                                          <w:divBdr>
                                            <w:top w:val="none" w:sz="0" w:space="0" w:color="auto"/>
                                            <w:left w:val="none" w:sz="0" w:space="0" w:color="auto"/>
                                            <w:bottom w:val="none" w:sz="0" w:space="0" w:color="auto"/>
                                            <w:right w:val="none" w:sz="0" w:space="0" w:color="auto"/>
                                          </w:divBdr>
                                          <w:divsChild>
                                            <w:div w:id="1839272157">
                                              <w:marLeft w:val="0"/>
                                              <w:marRight w:val="0"/>
                                              <w:marTop w:val="0"/>
                                              <w:marBottom w:val="0"/>
                                              <w:divBdr>
                                                <w:top w:val="none" w:sz="0" w:space="0" w:color="auto"/>
                                                <w:left w:val="none" w:sz="0" w:space="0" w:color="auto"/>
                                                <w:bottom w:val="none" w:sz="0" w:space="0" w:color="auto"/>
                                                <w:right w:val="none" w:sz="0" w:space="0" w:color="auto"/>
                                              </w:divBdr>
                                              <w:divsChild>
                                                <w:div w:id="732772872">
                                                  <w:marLeft w:val="0"/>
                                                  <w:marRight w:val="195"/>
                                                  <w:marTop w:val="0"/>
                                                  <w:marBottom w:val="0"/>
                                                  <w:divBdr>
                                                    <w:top w:val="none" w:sz="0" w:space="0" w:color="auto"/>
                                                    <w:left w:val="none" w:sz="0" w:space="0" w:color="auto"/>
                                                    <w:bottom w:val="none" w:sz="0" w:space="0" w:color="auto"/>
                                                    <w:right w:val="none" w:sz="0" w:space="0" w:color="auto"/>
                                                  </w:divBdr>
                                                  <w:divsChild>
                                                    <w:div w:id="1224831288">
                                                      <w:marLeft w:val="0"/>
                                                      <w:marRight w:val="0"/>
                                                      <w:marTop w:val="0"/>
                                                      <w:marBottom w:val="0"/>
                                                      <w:divBdr>
                                                        <w:top w:val="none" w:sz="0" w:space="0" w:color="auto"/>
                                                        <w:left w:val="none" w:sz="0" w:space="0" w:color="auto"/>
                                                        <w:bottom w:val="none" w:sz="0" w:space="0" w:color="auto"/>
                                                        <w:right w:val="none" w:sz="0" w:space="0" w:color="auto"/>
                                                      </w:divBdr>
                                                      <w:divsChild>
                                                        <w:div w:id="5209876">
                                                          <w:marLeft w:val="0"/>
                                                          <w:marRight w:val="0"/>
                                                          <w:marTop w:val="0"/>
                                                          <w:marBottom w:val="0"/>
                                                          <w:divBdr>
                                                            <w:top w:val="none" w:sz="0" w:space="0" w:color="auto"/>
                                                            <w:left w:val="none" w:sz="0" w:space="0" w:color="auto"/>
                                                            <w:bottom w:val="none" w:sz="0" w:space="0" w:color="auto"/>
                                                            <w:right w:val="none" w:sz="0" w:space="0" w:color="auto"/>
                                                          </w:divBdr>
                                                          <w:divsChild>
                                                            <w:div w:id="1347512574">
                                                              <w:marLeft w:val="0"/>
                                                              <w:marRight w:val="0"/>
                                                              <w:marTop w:val="0"/>
                                                              <w:marBottom w:val="0"/>
                                                              <w:divBdr>
                                                                <w:top w:val="none" w:sz="0" w:space="0" w:color="auto"/>
                                                                <w:left w:val="none" w:sz="0" w:space="0" w:color="auto"/>
                                                                <w:bottom w:val="none" w:sz="0" w:space="0" w:color="auto"/>
                                                                <w:right w:val="none" w:sz="0" w:space="0" w:color="auto"/>
                                                              </w:divBdr>
                                                              <w:divsChild>
                                                                <w:div w:id="1625380755">
                                                                  <w:marLeft w:val="0"/>
                                                                  <w:marRight w:val="0"/>
                                                                  <w:marTop w:val="0"/>
                                                                  <w:marBottom w:val="0"/>
                                                                  <w:divBdr>
                                                                    <w:top w:val="none" w:sz="0" w:space="0" w:color="auto"/>
                                                                    <w:left w:val="none" w:sz="0" w:space="0" w:color="auto"/>
                                                                    <w:bottom w:val="none" w:sz="0" w:space="0" w:color="auto"/>
                                                                    <w:right w:val="none" w:sz="0" w:space="0" w:color="auto"/>
                                                                  </w:divBdr>
                                                                  <w:divsChild>
                                                                    <w:div w:id="245186900">
                                                                      <w:marLeft w:val="405"/>
                                                                      <w:marRight w:val="0"/>
                                                                      <w:marTop w:val="0"/>
                                                                      <w:marBottom w:val="0"/>
                                                                      <w:divBdr>
                                                                        <w:top w:val="none" w:sz="0" w:space="0" w:color="auto"/>
                                                                        <w:left w:val="none" w:sz="0" w:space="0" w:color="auto"/>
                                                                        <w:bottom w:val="none" w:sz="0" w:space="0" w:color="auto"/>
                                                                        <w:right w:val="none" w:sz="0" w:space="0" w:color="auto"/>
                                                                      </w:divBdr>
                                                                      <w:divsChild>
                                                                        <w:div w:id="351884094">
                                                                          <w:marLeft w:val="0"/>
                                                                          <w:marRight w:val="0"/>
                                                                          <w:marTop w:val="0"/>
                                                                          <w:marBottom w:val="0"/>
                                                                          <w:divBdr>
                                                                            <w:top w:val="none" w:sz="0" w:space="0" w:color="auto"/>
                                                                            <w:left w:val="none" w:sz="0" w:space="0" w:color="auto"/>
                                                                            <w:bottom w:val="none" w:sz="0" w:space="0" w:color="auto"/>
                                                                            <w:right w:val="none" w:sz="0" w:space="0" w:color="auto"/>
                                                                          </w:divBdr>
                                                                          <w:divsChild>
                                                                            <w:div w:id="193353191">
                                                                              <w:marLeft w:val="0"/>
                                                                              <w:marRight w:val="0"/>
                                                                              <w:marTop w:val="0"/>
                                                                              <w:marBottom w:val="0"/>
                                                                              <w:divBdr>
                                                                                <w:top w:val="none" w:sz="0" w:space="0" w:color="auto"/>
                                                                                <w:left w:val="none" w:sz="0" w:space="0" w:color="auto"/>
                                                                                <w:bottom w:val="none" w:sz="0" w:space="0" w:color="auto"/>
                                                                                <w:right w:val="none" w:sz="0" w:space="0" w:color="auto"/>
                                                                              </w:divBdr>
                                                                              <w:divsChild>
                                                                                <w:div w:id="2065718195">
                                                                                  <w:marLeft w:val="0"/>
                                                                                  <w:marRight w:val="0"/>
                                                                                  <w:marTop w:val="60"/>
                                                                                  <w:marBottom w:val="0"/>
                                                                                  <w:divBdr>
                                                                                    <w:top w:val="none" w:sz="0" w:space="0" w:color="auto"/>
                                                                                    <w:left w:val="none" w:sz="0" w:space="0" w:color="auto"/>
                                                                                    <w:bottom w:val="none" w:sz="0" w:space="0" w:color="auto"/>
                                                                                    <w:right w:val="none" w:sz="0" w:space="0" w:color="auto"/>
                                                                                  </w:divBdr>
                                                                                  <w:divsChild>
                                                                                    <w:div w:id="1618751601">
                                                                                      <w:marLeft w:val="0"/>
                                                                                      <w:marRight w:val="0"/>
                                                                                      <w:marTop w:val="0"/>
                                                                                      <w:marBottom w:val="0"/>
                                                                                      <w:divBdr>
                                                                                        <w:top w:val="none" w:sz="0" w:space="0" w:color="auto"/>
                                                                                        <w:left w:val="none" w:sz="0" w:space="0" w:color="auto"/>
                                                                                        <w:bottom w:val="none" w:sz="0" w:space="0" w:color="auto"/>
                                                                                        <w:right w:val="none" w:sz="0" w:space="0" w:color="auto"/>
                                                                                      </w:divBdr>
                                                                                      <w:divsChild>
                                                                                        <w:div w:id="320040683">
                                                                                          <w:marLeft w:val="0"/>
                                                                                          <w:marRight w:val="0"/>
                                                                                          <w:marTop w:val="0"/>
                                                                                          <w:marBottom w:val="0"/>
                                                                                          <w:divBdr>
                                                                                            <w:top w:val="none" w:sz="0" w:space="0" w:color="auto"/>
                                                                                            <w:left w:val="none" w:sz="0" w:space="0" w:color="auto"/>
                                                                                            <w:bottom w:val="none" w:sz="0" w:space="0" w:color="auto"/>
                                                                                            <w:right w:val="none" w:sz="0" w:space="0" w:color="auto"/>
                                                                                          </w:divBdr>
                                                                                          <w:divsChild>
                                                                                            <w:div w:id="133064004">
                                                                                              <w:marLeft w:val="0"/>
                                                                                              <w:marRight w:val="0"/>
                                                                                              <w:marTop w:val="0"/>
                                                                                              <w:marBottom w:val="0"/>
                                                                                              <w:divBdr>
                                                                                                <w:top w:val="none" w:sz="0" w:space="0" w:color="auto"/>
                                                                                                <w:left w:val="none" w:sz="0" w:space="0" w:color="auto"/>
                                                                                                <w:bottom w:val="none" w:sz="0" w:space="0" w:color="auto"/>
                                                                                                <w:right w:val="none" w:sz="0" w:space="0" w:color="auto"/>
                                                                                              </w:divBdr>
                                                                                              <w:divsChild>
                                                                                                <w:div w:id="2027096071">
                                                                                                  <w:marLeft w:val="0"/>
                                                                                                  <w:marRight w:val="0"/>
                                                                                                  <w:marTop w:val="0"/>
                                                                                                  <w:marBottom w:val="0"/>
                                                                                                  <w:divBdr>
                                                                                                    <w:top w:val="none" w:sz="0" w:space="0" w:color="auto"/>
                                                                                                    <w:left w:val="none" w:sz="0" w:space="0" w:color="auto"/>
                                                                                                    <w:bottom w:val="none" w:sz="0" w:space="0" w:color="auto"/>
                                                                                                    <w:right w:val="none" w:sz="0" w:space="0" w:color="auto"/>
                                                                                                  </w:divBdr>
                                                                                                  <w:divsChild>
                                                                                                    <w:div w:id="723020223">
                                                                                                      <w:marLeft w:val="0"/>
                                                                                                      <w:marRight w:val="0"/>
                                                                                                      <w:marTop w:val="0"/>
                                                                                                      <w:marBottom w:val="0"/>
                                                                                                      <w:divBdr>
                                                                                                        <w:top w:val="none" w:sz="0" w:space="0" w:color="auto"/>
                                                                                                        <w:left w:val="none" w:sz="0" w:space="0" w:color="auto"/>
                                                                                                        <w:bottom w:val="none" w:sz="0" w:space="0" w:color="auto"/>
                                                                                                        <w:right w:val="none" w:sz="0" w:space="0" w:color="auto"/>
                                                                                                      </w:divBdr>
                                                                                                      <w:divsChild>
                                                                                                        <w:div w:id="1207138790">
                                                                                                          <w:marLeft w:val="0"/>
                                                                                                          <w:marRight w:val="0"/>
                                                                                                          <w:marTop w:val="0"/>
                                                                                                          <w:marBottom w:val="0"/>
                                                                                                          <w:divBdr>
                                                                                                            <w:top w:val="none" w:sz="0" w:space="0" w:color="auto"/>
                                                                                                            <w:left w:val="none" w:sz="0" w:space="0" w:color="auto"/>
                                                                                                            <w:bottom w:val="none" w:sz="0" w:space="0" w:color="auto"/>
                                                                                                            <w:right w:val="none" w:sz="0" w:space="0" w:color="auto"/>
                                                                                                          </w:divBdr>
                                                                                                          <w:divsChild>
                                                                                                            <w:div w:id="1539514502">
                                                                                                              <w:marLeft w:val="0"/>
                                                                                                              <w:marRight w:val="0"/>
                                                                                                              <w:marTop w:val="0"/>
                                                                                                              <w:marBottom w:val="0"/>
                                                                                                              <w:divBdr>
                                                                                                                <w:top w:val="none" w:sz="0" w:space="0" w:color="auto"/>
                                                                                                                <w:left w:val="none" w:sz="0" w:space="0" w:color="auto"/>
                                                                                                                <w:bottom w:val="none" w:sz="0" w:space="0" w:color="auto"/>
                                                                                                                <w:right w:val="none" w:sz="0" w:space="0" w:color="auto"/>
                                                                                                              </w:divBdr>
                                                                                                              <w:divsChild>
                                                                                                                <w:div w:id="1019308031">
                                                                                                                  <w:marLeft w:val="0"/>
                                                                                                                  <w:marRight w:val="0"/>
                                                                                                                  <w:marTop w:val="0"/>
                                                                                                                  <w:marBottom w:val="0"/>
                                                                                                                  <w:divBdr>
                                                                                                                    <w:top w:val="none" w:sz="0" w:space="0" w:color="auto"/>
                                                                                                                    <w:left w:val="none" w:sz="0" w:space="0" w:color="auto"/>
                                                                                                                    <w:bottom w:val="none" w:sz="0" w:space="0" w:color="auto"/>
                                                                                                                    <w:right w:val="none" w:sz="0" w:space="0" w:color="auto"/>
                                                                                                                  </w:divBdr>
                                                                                                                  <w:divsChild>
                                                                                                                    <w:div w:id="1406033858">
                                                                                                                      <w:marLeft w:val="0"/>
                                                                                                                      <w:marRight w:val="0"/>
                                                                                                                      <w:marTop w:val="0"/>
                                                                                                                      <w:marBottom w:val="0"/>
                                                                                                                      <w:divBdr>
                                                                                                                        <w:top w:val="none" w:sz="0" w:space="0" w:color="auto"/>
                                                                                                                        <w:left w:val="none" w:sz="0" w:space="0" w:color="auto"/>
                                                                                                                        <w:bottom w:val="none" w:sz="0" w:space="0" w:color="auto"/>
                                                                                                                        <w:right w:val="none" w:sz="0" w:space="0" w:color="auto"/>
                                                                                                                      </w:divBdr>
                                                                                                                      <w:divsChild>
                                                                                                                        <w:div w:id="757404248">
                                                                                                                          <w:marLeft w:val="0"/>
                                                                                                                          <w:marRight w:val="0"/>
                                                                                                                          <w:marTop w:val="0"/>
                                                                                                                          <w:marBottom w:val="0"/>
                                                                                                                          <w:divBdr>
                                                                                                                            <w:top w:val="none" w:sz="0" w:space="0" w:color="auto"/>
                                                                                                                            <w:left w:val="none" w:sz="0" w:space="0" w:color="auto"/>
                                                                                                                            <w:bottom w:val="none" w:sz="0" w:space="0" w:color="auto"/>
                                                                                                                            <w:right w:val="none" w:sz="0" w:space="0" w:color="auto"/>
                                                                                                                          </w:divBdr>
                                                                                                                          <w:divsChild>
                                                                                                                            <w:div w:id="2887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37312">
      <w:bodyDiv w:val="1"/>
      <w:marLeft w:val="0"/>
      <w:marRight w:val="0"/>
      <w:marTop w:val="0"/>
      <w:marBottom w:val="0"/>
      <w:divBdr>
        <w:top w:val="none" w:sz="0" w:space="0" w:color="auto"/>
        <w:left w:val="none" w:sz="0" w:space="0" w:color="auto"/>
        <w:bottom w:val="none" w:sz="0" w:space="0" w:color="auto"/>
        <w:right w:val="none" w:sz="0" w:space="0" w:color="auto"/>
      </w:divBdr>
      <w:divsChild>
        <w:div w:id="1605922861">
          <w:marLeft w:val="0"/>
          <w:marRight w:val="0"/>
          <w:marTop w:val="0"/>
          <w:marBottom w:val="0"/>
          <w:divBdr>
            <w:top w:val="none" w:sz="0" w:space="0" w:color="auto"/>
            <w:left w:val="none" w:sz="0" w:space="0" w:color="auto"/>
            <w:bottom w:val="none" w:sz="0" w:space="0" w:color="auto"/>
            <w:right w:val="none" w:sz="0" w:space="0" w:color="auto"/>
          </w:divBdr>
          <w:divsChild>
            <w:div w:id="1699890413">
              <w:marLeft w:val="0"/>
              <w:marRight w:val="0"/>
              <w:marTop w:val="0"/>
              <w:marBottom w:val="0"/>
              <w:divBdr>
                <w:top w:val="none" w:sz="0" w:space="0" w:color="auto"/>
                <w:left w:val="none" w:sz="0" w:space="0" w:color="auto"/>
                <w:bottom w:val="none" w:sz="0" w:space="0" w:color="auto"/>
                <w:right w:val="none" w:sz="0" w:space="0" w:color="auto"/>
              </w:divBdr>
              <w:divsChild>
                <w:div w:id="6263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69410">
      <w:bodyDiv w:val="1"/>
      <w:marLeft w:val="0"/>
      <w:marRight w:val="0"/>
      <w:marTop w:val="0"/>
      <w:marBottom w:val="0"/>
      <w:divBdr>
        <w:top w:val="none" w:sz="0" w:space="0" w:color="auto"/>
        <w:left w:val="none" w:sz="0" w:space="0" w:color="auto"/>
        <w:bottom w:val="none" w:sz="0" w:space="0" w:color="auto"/>
        <w:right w:val="none" w:sz="0" w:space="0" w:color="auto"/>
      </w:divBdr>
      <w:divsChild>
        <w:div w:id="2057116511">
          <w:marLeft w:val="0"/>
          <w:marRight w:val="0"/>
          <w:marTop w:val="0"/>
          <w:marBottom w:val="0"/>
          <w:divBdr>
            <w:top w:val="none" w:sz="0" w:space="0" w:color="auto"/>
            <w:left w:val="none" w:sz="0" w:space="0" w:color="auto"/>
            <w:bottom w:val="none" w:sz="0" w:space="0" w:color="auto"/>
            <w:right w:val="none" w:sz="0" w:space="0" w:color="auto"/>
          </w:divBdr>
        </w:div>
      </w:divsChild>
    </w:div>
    <w:div w:id="345905918">
      <w:bodyDiv w:val="1"/>
      <w:marLeft w:val="0"/>
      <w:marRight w:val="0"/>
      <w:marTop w:val="0"/>
      <w:marBottom w:val="0"/>
      <w:divBdr>
        <w:top w:val="none" w:sz="0" w:space="0" w:color="auto"/>
        <w:left w:val="none" w:sz="0" w:space="0" w:color="auto"/>
        <w:bottom w:val="none" w:sz="0" w:space="0" w:color="auto"/>
        <w:right w:val="none" w:sz="0" w:space="0" w:color="auto"/>
      </w:divBdr>
      <w:divsChild>
        <w:div w:id="640042455">
          <w:marLeft w:val="0"/>
          <w:marRight w:val="0"/>
          <w:marTop w:val="0"/>
          <w:marBottom w:val="0"/>
          <w:divBdr>
            <w:top w:val="none" w:sz="0" w:space="0" w:color="auto"/>
            <w:left w:val="none" w:sz="0" w:space="0" w:color="auto"/>
            <w:bottom w:val="none" w:sz="0" w:space="0" w:color="auto"/>
            <w:right w:val="none" w:sz="0" w:space="0" w:color="auto"/>
          </w:divBdr>
        </w:div>
        <w:div w:id="1692413832">
          <w:marLeft w:val="0"/>
          <w:marRight w:val="0"/>
          <w:marTop w:val="0"/>
          <w:marBottom w:val="0"/>
          <w:divBdr>
            <w:top w:val="none" w:sz="0" w:space="0" w:color="auto"/>
            <w:left w:val="none" w:sz="0" w:space="0" w:color="auto"/>
            <w:bottom w:val="none" w:sz="0" w:space="0" w:color="auto"/>
            <w:right w:val="none" w:sz="0" w:space="0" w:color="auto"/>
          </w:divBdr>
        </w:div>
        <w:div w:id="282082792">
          <w:marLeft w:val="0"/>
          <w:marRight w:val="0"/>
          <w:marTop w:val="0"/>
          <w:marBottom w:val="0"/>
          <w:divBdr>
            <w:top w:val="none" w:sz="0" w:space="0" w:color="auto"/>
            <w:left w:val="none" w:sz="0" w:space="0" w:color="auto"/>
            <w:bottom w:val="none" w:sz="0" w:space="0" w:color="auto"/>
            <w:right w:val="none" w:sz="0" w:space="0" w:color="auto"/>
          </w:divBdr>
        </w:div>
        <w:div w:id="10879473">
          <w:marLeft w:val="0"/>
          <w:marRight w:val="0"/>
          <w:marTop w:val="0"/>
          <w:marBottom w:val="0"/>
          <w:divBdr>
            <w:top w:val="none" w:sz="0" w:space="0" w:color="auto"/>
            <w:left w:val="none" w:sz="0" w:space="0" w:color="auto"/>
            <w:bottom w:val="none" w:sz="0" w:space="0" w:color="auto"/>
            <w:right w:val="none" w:sz="0" w:space="0" w:color="auto"/>
          </w:divBdr>
        </w:div>
      </w:divsChild>
    </w:div>
    <w:div w:id="365761068">
      <w:bodyDiv w:val="1"/>
      <w:marLeft w:val="0"/>
      <w:marRight w:val="0"/>
      <w:marTop w:val="0"/>
      <w:marBottom w:val="0"/>
      <w:divBdr>
        <w:top w:val="none" w:sz="0" w:space="0" w:color="auto"/>
        <w:left w:val="none" w:sz="0" w:space="0" w:color="auto"/>
        <w:bottom w:val="none" w:sz="0" w:space="0" w:color="auto"/>
        <w:right w:val="none" w:sz="0" w:space="0" w:color="auto"/>
      </w:divBdr>
      <w:divsChild>
        <w:div w:id="1421675961">
          <w:marLeft w:val="0"/>
          <w:marRight w:val="0"/>
          <w:marTop w:val="0"/>
          <w:marBottom w:val="0"/>
          <w:divBdr>
            <w:top w:val="none" w:sz="0" w:space="0" w:color="auto"/>
            <w:left w:val="none" w:sz="0" w:space="0" w:color="auto"/>
            <w:bottom w:val="none" w:sz="0" w:space="0" w:color="auto"/>
            <w:right w:val="none" w:sz="0" w:space="0" w:color="auto"/>
          </w:divBdr>
        </w:div>
        <w:div w:id="28334283">
          <w:marLeft w:val="0"/>
          <w:marRight w:val="0"/>
          <w:marTop w:val="0"/>
          <w:marBottom w:val="0"/>
          <w:divBdr>
            <w:top w:val="none" w:sz="0" w:space="0" w:color="auto"/>
            <w:left w:val="none" w:sz="0" w:space="0" w:color="auto"/>
            <w:bottom w:val="none" w:sz="0" w:space="0" w:color="auto"/>
            <w:right w:val="none" w:sz="0" w:space="0" w:color="auto"/>
          </w:divBdr>
        </w:div>
      </w:divsChild>
    </w:div>
    <w:div w:id="412317288">
      <w:bodyDiv w:val="1"/>
      <w:marLeft w:val="0"/>
      <w:marRight w:val="0"/>
      <w:marTop w:val="0"/>
      <w:marBottom w:val="0"/>
      <w:divBdr>
        <w:top w:val="none" w:sz="0" w:space="0" w:color="auto"/>
        <w:left w:val="none" w:sz="0" w:space="0" w:color="auto"/>
        <w:bottom w:val="none" w:sz="0" w:space="0" w:color="auto"/>
        <w:right w:val="none" w:sz="0" w:space="0" w:color="auto"/>
      </w:divBdr>
      <w:divsChild>
        <w:div w:id="139469323">
          <w:marLeft w:val="0"/>
          <w:marRight w:val="0"/>
          <w:marTop w:val="0"/>
          <w:marBottom w:val="0"/>
          <w:divBdr>
            <w:top w:val="none" w:sz="0" w:space="0" w:color="auto"/>
            <w:left w:val="none" w:sz="0" w:space="0" w:color="auto"/>
            <w:bottom w:val="none" w:sz="0" w:space="0" w:color="auto"/>
            <w:right w:val="none" w:sz="0" w:space="0" w:color="auto"/>
          </w:divBdr>
          <w:divsChild>
            <w:div w:id="540048500">
              <w:marLeft w:val="0"/>
              <w:marRight w:val="0"/>
              <w:marTop w:val="0"/>
              <w:marBottom w:val="0"/>
              <w:divBdr>
                <w:top w:val="none" w:sz="0" w:space="0" w:color="auto"/>
                <w:left w:val="none" w:sz="0" w:space="0" w:color="auto"/>
                <w:bottom w:val="none" w:sz="0" w:space="0" w:color="auto"/>
                <w:right w:val="none" w:sz="0" w:space="0" w:color="auto"/>
              </w:divBdr>
              <w:divsChild>
                <w:div w:id="6921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709">
      <w:bodyDiv w:val="1"/>
      <w:marLeft w:val="0"/>
      <w:marRight w:val="0"/>
      <w:marTop w:val="0"/>
      <w:marBottom w:val="0"/>
      <w:divBdr>
        <w:top w:val="none" w:sz="0" w:space="0" w:color="auto"/>
        <w:left w:val="none" w:sz="0" w:space="0" w:color="auto"/>
        <w:bottom w:val="none" w:sz="0" w:space="0" w:color="auto"/>
        <w:right w:val="none" w:sz="0" w:space="0" w:color="auto"/>
      </w:divBdr>
      <w:divsChild>
        <w:div w:id="507329060">
          <w:marLeft w:val="0"/>
          <w:marRight w:val="0"/>
          <w:marTop w:val="0"/>
          <w:marBottom w:val="0"/>
          <w:divBdr>
            <w:top w:val="none" w:sz="0" w:space="0" w:color="auto"/>
            <w:left w:val="none" w:sz="0" w:space="0" w:color="auto"/>
            <w:bottom w:val="none" w:sz="0" w:space="0" w:color="auto"/>
            <w:right w:val="none" w:sz="0" w:space="0" w:color="auto"/>
          </w:divBdr>
          <w:divsChild>
            <w:div w:id="16009569">
              <w:marLeft w:val="0"/>
              <w:marRight w:val="0"/>
              <w:marTop w:val="0"/>
              <w:marBottom w:val="0"/>
              <w:divBdr>
                <w:top w:val="none" w:sz="0" w:space="0" w:color="auto"/>
                <w:left w:val="none" w:sz="0" w:space="0" w:color="auto"/>
                <w:bottom w:val="none" w:sz="0" w:space="0" w:color="auto"/>
                <w:right w:val="none" w:sz="0" w:space="0" w:color="auto"/>
              </w:divBdr>
              <w:divsChild>
                <w:div w:id="8022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87767">
      <w:bodyDiv w:val="1"/>
      <w:marLeft w:val="0"/>
      <w:marRight w:val="0"/>
      <w:marTop w:val="0"/>
      <w:marBottom w:val="0"/>
      <w:divBdr>
        <w:top w:val="none" w:sz="0" w:space="0" w:color="auto"/>
        <w:left w:val="none" w:sz="0" w:space="0" w:color="auto"/>
        <w:bottom w:val="none" w:sz="0" w:space="0" w:color="auto"/>
        <w:right w:val="none" w:sz="0" w:space="0" w:color="auto"/>
      </w:divBdr>
      <w:divsChild>
        <w:div w:id="2129159521">
          <w:marLeft w:val="0"/>
          <w:marRight w:val="0"/>
          <w:marTop w:val="0"/>
          <w:marBottom w:val="0"/>
          <w:divBdr>
            <w:top w:val="none" w:sz="0" w:space="0" w:color="auto"/>
            <w:left w:val="none" w:sz="0" w:space="0" w:color="auto"/>
            <w:bottom w:val="none" w:sz="0" w:space="0" w:color="auto"/>
            <w:right w:val="none" w:sz="0" w:space="0" w:color="auto"/>
          </w:divBdr>
        </w:div>
        <w:div w:id="1806000529">
          <w:marLeft w:val="0"/>
          <w:marRight w:val="0"/>
          <w:marTop w:val="0"/>
          <w:marBottom w:val="0"/>
          <w:divBdr>
            <w:top w:val="none" w:sz="0" w:space="0" w:color="auto"/>
            <w:left w:val="none" w:sz="0" w:space="0" w:color="auto"/>
            <w:bottom w:val="none" w:sz="0" w:space="0" w:color="auto"/>
            <w:right w:val="none" w:sz="0" w:space="0" w:color="auto"/>
          </w:divBdr>
        </w:div>
      </w:divsChild>
    </w:div>
    <w:div w:id="464474010">
      <w:bodyDiv w:val="1"/>
      <w:marLeft w:val="0"/>
      <w:marRight w:val="0"/>
      <w:marTop w:val="0"/>
      <w:marBottom w:val="0"/>
      <w:divBdr>
        <w:top w:val="none" w:sz="0" w:space="0" w:color="auto"/>
        <w:left w:val="none" w:sz="0" w:space="0" w:color="auto"/>
        <w:bottom w:val="none" w:sz="0" w:space="0" w:color="auto"/>
        <w:right w:val="none" w:sz="0" w:space="0" w:color="auto"/>
      </w:divBdr>
      <w:divsChild>
        <w:div w:id="1552770659">
          <w:marLeft w:val="0"/>
          <w:marRight w:val="0"/>
          <w:marTop w:val="0"/>
          <w:marBottom w:val="0"/>
          <w:divBdr>
            <w:top w:val="none" w:sz="0" w:space="0" w:color="auto"/>
            <w:left w:val="none" w:sz="0" w:space="0" w:color="auto"/>
            <w:bottom w:val="none" w:sz="0" w:space="0" w:color="auto"/>
            <w:right w:val="none" w:sz="0" w:space="0" w:color="auto"/>
          </w:divBdr>
          <w:divsChild>
            <w:div w:id="2112704630">
              <w:marLeft w:val="0"/>
              <w:marRight w:val="0"/>
              <w:marTop w:val="0"/>
              <w:marBottom w:val="0"/>
              <w:divBdr>
                <w:top w:val="none" w:sz="0" w:space="0" w:color="auto"/>
                <w:left w:val="none" w:sz="0" w:space="0" w:color="auto"/>
                <w:bottom w:val="none" w:sz="0" w:space="0" w:color="auto"/>
                <w:right w:val="none" w:sz="0" w:space="0" w:color="auto"/>
              </w:divBdr>
              <w:divsChild>
                <w:div w:id="12814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83">
      <w:bodyDiv w:val="1"/>
      <w:marLeft w:val="0"/>
      <w:marRight w:val="0"/>
      <w:marTop w:val="0"/>
      <w:marBottom w:val="0"/>
      <w:divBdr>
        <w:top w:val="none" w:sz="0" w:space="0" w:color="auto"/>
        <w:left w:val="none" w:sz="0" w:space="0" w:color="auto"/>
        <w:bottom w:val="none" w:sz="0" w:space="0" w:color="auto"/>
        <w:right w:val="none" w:sz="0" w:space="0" w:color="auto"/>
      </w:divBdr>
      <w:divsChild>
        <w:div w:id="1830124583">
          <w:marLeft w:val="0"/>
          <w:marRight w:val="0"/>
          <w:marTop w:val="0"/>
          <w:marBottom w:val="0"/>
          <w:divBdr>
            <w:top w:val="none" w:sz="0" w:space="0" w:color="auto"/>
            <w:left w:val="none" w:sz="0" w:space="0" w:color="auto"/>
            <w:bottom w:val="none" w:sz="0" w:space="0" w:color="auto"/>
            <w:right w:val="none" w:sz="0" w:space="0" w:color="auto"/>
          </w:divBdr>
          <w:divsChild>
            <w:div w:id="590547374">
              <w:marLeft w:val="0"/>
              <w:marRight w:val="0"/>
              <w:marTop w:val="0"/>
              <w:marBottom w:val="0"/>
              <w:divBdr>
                <w:top w:val="none" w:sz="0" w:space="0" w:color="auto"/>
                <w:left w:val="none" w:sz="0" w:space="0" w:color="auto"/>
                <w:bottom w:val="none" w:sz="0" w:space="0" w:color="auto"/>
                <w:right w:val="none" w:sz="0" w:space="0" w:color="auto"/>
              </w:divBdr>
              <w:divsChild>
                <w:div w:id="16546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4651">
      <w:bodyDiv w:val="1"/>
      <w:marLeft w:val="0"/>
      <w:marRight w:val="0"/>
      <w:marTop w:val="0"/>
      <w:marBottom w:val="0"/>
      <w:divBdr>
        <w:top w:val="none" w:sz="0" w:space="0" w:color="auto"/>
        <w:left w:val="none" w:sz="0" w:space="0" w:color="auto"/>
        <w:bottom w:val="none" w:sz="0" w:space="0" w:color="auto"/>
        <w:right w:val="none" w:sz="0" w:space="0" w:color="auto"/>
      </w:divBdr>
      <w:divsChild>
        <w:div w:id="1389718596">
          <w:marLeft w:val="0"/>
          <w:marRight w:val="0"/>
          <w:marTop w:val="0"/>
          <w:marBottom w:val="0"/>
          <w:divBdr>
            <w:top w:val="none" w:sz="0" w:space="0" w:color="auto"/>
            <w:left w:val="none" w:sz="0" w:space="0" w:color="auto"/>
            <w:bottom w:val="none" w:sz="0" w:space="0" w:color="auto"/>
            <w:right w:val="none" w:sz="0" w:space="0" w:color="auto"/>
          </w:divBdr>
          <w:divsChild>
            <w:div w:id="24723352">
              <w:marLeft w:val="0"/>
              <w:marRight w:val="0"/>
              <w:marTop w:val="0"/>
              <w:marBottom w:val="0"/>
              <w:divBdr>
                <w:top w:val="none" w:sz="0" w:space="0" w:color="auto"/>
                <w:left w:val="none" w:sz="0" w:space="0" w:color="auto"/>
                <w:bottom w:val="none" w:sz="0" w:space="0" w:color="auto"/>
                <w:right w:val="none" w:sz="0" w:space="0" w:color="auto"/>
              </w:divBdr>
              <w:divsChild>
                <w:div w:id="327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44175">
      <w:bodyDiv w:val="1"/>
      <w:marLeft w:val="0"/>
      <w:marRight w:val="0"/>
      <w:marTop w:val="0"/>
      <w:marBottom w:val="0"/>
      <w:divBdr>
        <w:top w:val="none" w:sz="0" w:space="0" w:color="auto"/>
        <w:left w:val="none" w:sz="0" w:space="0" w:color="auto"/>
        <w:bottom w:val="none" w:sz="0" w:space="0" w:color="auto"/>
        <w:right w:val="none" w:sz="0" w:space="0" w:color="auto"/>
      </w:divBdr>
      <w:divsChild>
        <w:div w:id="732462817">
          <w:marLeft w:val="0"/>
          <w:marRight w:val="0"/>
          <w:marTop w:val="0"/>
          <w:marBottom w:val="0"/>
          <w:divBdr>
            <w:top w:val="none" w:sz="0" w:space="0" w:color="auto"/>
            <w:left w:val="none" w:sz="0" w:space="0" w:color="auto"/>
            <w:bottom w:val="none" w:sz="0" w:space="0" w:color="auto"/>
            <w:right w:val="none" w:sz="0" w:space="0" w:color="auto"/>
          </w:divBdr>
          <w:divsChild>
            <w:div w:id="595289498">
              <w:marLeft w:val="0"/>
              <w:marRight w:val="0"/>
              <w:marTop w:val="0"/>
              <w:marBottom w:val="0"/>
              <w:divBdr>
                <w:top w:val="none" w:sz="0" w:space="0" w:color="auto"/>
                <w:left w:val="none" w:sz="0" w:space="0" w:color="auto"/>
                <w:bottom w:val="none" w:sz="0" w:space="0" w:color="auto"/>
                <w:right w:val="none" w:sz="0" w:space="0" w:color="auto"/>
              </w:divBdr>
              <w:divsChild>
                <w:div w:id="536508028">
                  <w:marLeft w:val="0"/>
                  <w:marRight w:val="0"/>
                  <w:marTop w:val="0"/>
                  <w:marBottom w:val="0"/>
                  <w:divBdr>
                    <w:top w:val="none" w:sz="0" w:space="0" w:color="auto"/>
                    <w:left w:val="none" w:sz="0" w:space="0" w:color="auto"/>
                    <w:bottom w:val="none" w:sz="0" w:space="0" w:color="auto"/>
                    <w:right w:val="none" w:sz="0" w:space="0" w:color="auto"/>
                  </w:divBdr>
                </w:div>
              </w:divsChild>
            </w:div>
            <w:div w:id="963661012">
              <w:marLeft w:val="0"/>
              <w:marRight w:val="0"/>
              <w:marTop w:val="0"/>
              <w:marBottom w:val="0"/>
              <w:divBdr>
                <w:top w:val="none" w:sz="0" w:space="0" w:color="auto"/>
                <w:left w:val="none" w:sz="0" w:space="0" w:color="auto"/>
                <w:bottom w:val="none" w:sz="0" w:space="0" w:color="auto"/>
                <w:right w:val="none" w:sz="0" w:space="0" w:color="auto"/>
              </w:divBdr>
              <w:divsChild>
                <w:div w:id="1598489371">
                  <w:marLeft w:val="0"/>
                  <w:marRight w:val="0"/>
                  <w:marTop w:val="0"/>
                  <w:marBottom w:val="0"/>
                  <w:divBdr>
                    <w:top w:val="none" w:sz="0" w:space="0" w:color="auto"/>
                    <w:left w:val="none" w:sz="0" w:space="0" w:color="auto"/>
                    <w:bottom w:val="none" w:sz="0" w:space="0" w:color="auto"/>
                    <w:right w:val="none" w:sz="0" w:space="0" w:color="auto"/>
                  </w:divBdr>
                </w:div>
              </w:divsChild>
            </w:div>
            <w:div w:id="1079981101">
              <w:marLeft w:val="0"/>
              <w:marRight w:val="0"/>
              <w:marTop w:val="0"/>
              <w:marBottom w:val="0"/>
              <w:divBdr>
                <w:top w:val="none" w:sz="0" w:space="0" w:color="auto"/>
                <w:left w:val="none" w:sz="0" w:space="0" w:color="auto"/>
                <w:bottom w:val="none" w:sz="0" w:space="0" w:color="auto"/>
                <w:right w:val="none" w:sz="0" w:space="0" w:color="auto"/>
              </w:divBdr>
              <w:divsChild>
                <w:div w:id="2371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87749">
      <w:bodyDiv w:val="1"/>
      <w:marLeft w:val="0"/>
      <w:marRight w:val="0"/>
      <w:marTop w:val="0"/>
      <w:marBottom w:val="0"/>
      <w:divBdr>
        <w:top w:val="none" w:sz="0" w:space="0" w:color="auto"/>
        <w:left w:val="none" w:sz="0" w:space="0" w:color="auto"/>
        <w:bottom w:val="none" w:sz="0" w:space="0" w:color="auto"/>
        <w:right w:val="none" w:sz="0" w:space="0" w:color="auto"/>
      </w:divBdr>
      <w:divsChild>
        <w:div w:id="43995032">
          <w:marLeft w:val="0"/>
          <w:marRight w:val="0"/>
          <w:marTop w:val="0"/>
          <w:marBottom w:val="0"/>
          <w:divBdr>
            <w:top w:val="none" w:sz="0" w:space="0" w:color="auto"/>
            <w:left w:val="none" w:sz="0" w:space="0" w:color="auto"/>
            <w:bottom w:val="none" w:sz="0" w:space="0" w:color="auto"/>
            <w:right w:val="none" w:sz="0" w:space="0" w:color="auto"/>
          </w:divBdr>
          <w:divsChild>
            <w:div w:id="132213561">
              <w:marLeft w:val="0"/>
              <w:marRight w:val="0"/>
              <w:marTop w:val="0"/>
              <w:marBottom w:val="0"/>
              <w:divBdr>
                <w:top w:val="none" w:sz="0" w:space="0" w:color="auto"/>
                <w:left w:val="none" w:sz="0" w:space="0" w:color="auto"/>
                <w:bottom w:val="none" w:sz="0" w:space="0" w:color="auto"/>
                <w:right w:val="none" w:sz="0" w:space="0" w:color="auto"/>
              </w:divBdr>
              <w:divsChild>
                <w:div w:id="3820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6266">
      <w:bodyDiv w:val="1"/>
      <w:marLeft w:val="0"/>
      <w:marRight w:val="0"/>
      <w:marTop w:val="0"/>
      <w:marBottom w:val="0"/>
      <w:divBdr>
        <w:top w:val="none" w:sz="0" w:space="0" w:color="auto"/>
        <w:left w:val="none" w:sz="0" w:space="0" w:color="auto"/>
        <w:bottom w:val="none" w:sz="0" w:space="0" w:color="auto"/>
        <w:right w:val="none" w:sz="0" w:space="0" w:color="auto"/>
      </w:divBdr>
      <w:divsChild>
        <w:div w:id="530457296">
          <w:marLeft w:val="0"/>
          <w:marRight w:val="0"/>
          <w:marTop w:val="0"/>
          <w:marBottom w:val="0"/>
          <w:divBdr>
            <w:top w:val="none" w:sz="0" w:space="0" w:color="auto"/>
            <w:left w:val="none" w:sz="0" w:space="0" w:color="auto"/>
            <w:bottom w:val="none" w:sz="0" w:space="0" w:color="auto"/>
            <w:right w:val="none" w:sz="0" w:space="0" w:color="auto"/>
          </w:divBdr>
        </w:div>
        <w:div w:id="515273499">
          <w:marLeft w:val="0"/>
          <w:marRight w:val="0"/>
          <w:marTop w:val="0"/>
          <w:marBottom w:val="0"/>
          <w:divBdr>
            <w:top w:val="none" w:sz="0" w:space="0" w:color="auto"/>
            <w:left w:val="none" w:sz="0" w:space="0" w:color="auto"/>
            <w:bottom w:val="none" w:sz="0" w:space="0" w:color="auto"/>
            <w:right w:val="none" w:sz="0" w:space="0" w:color="auto"/>
          </w:divBdr>
        </w:div>
        <w:div w:id="1808233986">
          <w:marLeft w:val="0"/>
          <w:marRight w:val="0"/>
          <w:marTop w:val="0"/>
          <w:marBottom w:val="0"/>
          <w:divBdr>
            <w:top w:val="none" w:sz="0" w:space="0" w:color="auto"/>
            <w:left w:val="none" w:sz="0" w:space="0" w:color="auto"/>
            <w:bottom w:val="none" w:sz="0" w:space="0" w:color="auto"/>
            <w:right w:val="none" w:sz="0" w:space="0" w:color="auto"/>
          </w:divBdr>
        </w:div>
        <w:div w:id="1295597033">
          <w:marLeft w:val="0"/>
          <w:marRight w:val="0"/>
          <w:marTop w:val="0"/>
          <w:marBottom w:val="0"/>
          <w:divBdr>
            <w:top w:val="none" w:sz="0" w:space="0" w:color="auto"/>
            <w:left w:val="none" w:sz="0" w:space="0" w:color="auto"/>
            <w:bottom w:val="none" w:sz="0" w:space="0" w:color="auto"/>
            <w:right w:val="none" w:sz="0" w:space="0" w:color="auto"/>
          </w:divBdr>
        </w:div>
      </w:divsChild>
    </w:div>
    <w:div w:id="884873302">
      <w:bodyDiv w:val="1"/>
      <w:marLeft w:val="0"/>
      <w:marRight w:val="0"/>
      <w:marTop w:val="0"/>
      <w:marBottom w:val="0"/>
      <w:divBdr>
        <w:top w:val="none" w:sz="0" w:space="0" w:color="auto"/>
        <w:left w:val="none" w:sz="0" w:space="0" w:color="auto"/>
        <w:bottom w:val="none" w:sz="0" w:space="0" w:color="auto"/>
        <w:right w:val="none" w:sz="0" w:space="0" w:color="auto"/>
      </w:divBdr>
      <w:divsChild>
        <w:div w:id="117384396">
          <w:marLeft w:val="0"/>
          <w:marRight w:val="0"/>
          <w:marTop w:val="0"/>
          <w:marBottom w:val="0"/>
          <w:divBdr>
            <w:top w:val="none" w:sz="0" w:space="0" w:color="auto"/>
            <w:left w:val="none" w:sz="0" w:space="0" w:color="auto"/>
            <w:bottom w:val="none" w:sz="0" w:space="0" w:color="auto"/>
            <w:right w:val="none" w:sz="0" w:space="0" w:color="auto"/>
          </w:divBdr>
          <w:divsChild>
            <w:div w:id="74210541">
              <w:marLeft w:val="0"/>
              <w:marRight w:val="0"/>
              <w:marTop w:val="0"/>
              <w:marBottom w:val="0"/>
              <w:divBdr>
                <w:top w:val="none" w:sz="0" w:space="0" w:color="auto"/>
                <w:left w:val="none" w:sz="0" w:space="0" w:color="auto"/>
                <w:bottom w:val="none" w:sz="0" w:space="0" w:color="auto"/>
                <w:right w:val="none" w:sz="0" w:space="0" w:color="auto"/>
              </w:divBdr>
              <w:divsChild>
                <w:div w:id="1930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7625">
      <w:bodyDiv w:val="1"/>
      <w:marLeft w:val="0"/>
      <w:marRight w:val="0"/>
      <w:marTop w:val="0"/>
      <w:marBottom w:val="0"/>
      <w:divBdr>
        <w:top w:val="none" w:sz="0" w:space="0" w:color="auto"/>
        <w:left w:val="none" w:sz="0" w:space="0" w:color="auto"/>
        <w:bottom w:val="none" w:sz="0" w:space="0" w:color="auto"/>
        <w:right w:val="none" w:sz="0" w:space="0" w:color="auto"/>
      </w:divBdr>
      <w:divsChild>
        <w:div w:id="102071104">
          <w:marLeft w:val="0"/>
          <w:marRight w:val="0"/>
          <w:marTop w:val="0"/>
          <w:marBottom w:val="0"/>
          <w:divBdr>
            <w:top w:val="none" w:sz="0" w:space="0" w:color="auto"/>
            <w:left w:val="none" w:sz="0" w:space="0" w:color="auto"/>
            <w:bottom w:val="none" w:sz="0" w:space="0" w:color="auto"/>
            <w:right w:val="none" w:sz="0" w:space="0" w:color="auto"/>
          </w:divBdr>
        </w:div>
        <w:div w:id="1743992265">
          <w:marLeft w:val="0"/>
          <w:marRight w:val="0"/>
          <w:marTop w:val="0"/>
          <w:marBottom w:val="0"/>
          <w:divBdr>
            <w:top w:val="none" w:sz="0" w:space="0" w:color="auto"/>
            <w:left w:val="none" w:sz="0" w:space="0" w:color="auto"/>
            <w:bottom w:val="none" w:sz="0" w:space="0" w:color="auto"/>
            <w:right w:val="none" w:sz="0" w:space="0" w:color="auto"/>
          </w:divBdr>
        </w:div>
        <w:div w:id="58140274">
          <w:marLeft w:val="0"/>
          <w:marRight w:val="0"/>
          <w:marTop w:val="0"/>
          <w:marBottom w:val="0"/>
          <w:divBdr>
            <w:top w:val="none" w:sz="0" w:space="0" w:color="auto"/>
            <w:left w:val="none" w:sz="0" w:space="0" w:color="auto"/>
            <w:bottom w:val="none" w:sz="0" w:space="0" w:color="auto"/>
            <w:right w:val="none" w:sz="0" w:space="0" w:color="auto"/>
          </w:divBdr>
        </w:div>
        <w:div w:id="84810553">
          <w:marLeft w:val="0"/>
          <w:marRight w:val="0"/>
          <w:marTop w:val="0"/>
          <w:marBottom w:val="0"/>
          <w:divBdr>
            <w:top w:val="none" w:sz="0" w:space="0" w:color="auto"/>
            <w:left w:val="none" w:sz="0" w:space="0" w:color="auto"/>
            <w:bottom w:val="none" w:sz="0" w:space="0" w:color="auto"/>
            <w:right w:val="none" w:sz="0" w:space="0" w:color="auto"/>
          </w:divBdr>
        </w:div>
        <w:div w:id="1791585618">
          <w:marLeft w:val="0"/>
          <w:marRight w:val="0"/>
          <w:marTop w:val="0"/>
          <w:marBottom w:val="0"/>
          <w:divBdr>
            <w:top w:val="none" w:sz="0" w:space="0" w:color="auto"/>
            <w:left w:val="none" w:sz="0" w:space="0" w:color="auto"/>
            <w:bottom w:val="none" w:sz="0" w:space="0" w:color="auto"/>
            <w:right w:val="none" w:sz="0" w:space="0" w:color="auto"/>
          </w:divBdr>
        </w:div>
        <w:div w:id="277874165">
          <w:marLeft w:val="0"/>
          <w:marRight w:val="0"/>
          <w:marTop w:val="0"/>
          <w:marBottom w:val="0"/>
          <w:divBdr>
            <w:top w:val="none" w:sz="0" w:space="0" w:color="auto"/>
            <w:left w:val="none" w:sz="0" w:space="0" w:color="auto"/>
            <w:bottom w:val="none" w:sz="0" w:space="0" w:color="auto"/>
            <w:right w:val="none" w:sz="0" w:space="0" w:color="auto"/>
          </w:divBdr>
        </w:div>
        <w:div w:id="505024744">
          <w:marLeft w:val="0"/>
          <w:marRight w:val="0"/>
          <w:marTop w:val="0"/>
          <w:marBottom w:val="0"/>
          <w:divBdr>
            <w:top w:val="none" w:sz="0" w:space="0" w:color="auto"/>
            <w:left w:val="none" w:sz="0" w:space="0" w:color="auto"/>
            <w:bottom w:val="none" w:sz="0" w:space="0" w:color="auto"/>
            <w:right w:val="none" w:sz="0" w:space="0" w:color="auto"/>
          </w:divBdr>
        </w:div>
        <w:div w:id="563639879">
          <w:marLeft w:val="0"/>
          <w:marRight w:val="0"/>
          <w:marTop w:val="0"/>
          <w:marBottom w:val="0"/>
          <w:divBdr>
            <w:top w:val="none" w:sz="0" w:space="0" w:color="auto"/>
            <w:left w:val="none" w:sz="0" w:space="0" w:color="auto"/>
            <w:bottom w:val="none" w:sz="0" w:space="0" w:color="auto"/>
            <w:right w:val="none" w:sz="0" w:space="0" w:color="auto"/>
          </w:divBdr>
        </w:div>
        <w:div w:id="502088465">
          <w:marLeft w:val="0"/>
          <w:marRight w:val="0"/>
          <w:marTop w:val="0"/>
          <w:marBottom w:val="0"/>
          <w:divBdr>
            <w:top w:val="none" w:sz="0" w:space="0" w:color="auto"/>
            <w:left w:val="none" w:sz="0" w:space="0" w:color="auto"/>
            <w:bottom w:val="none" w:sz="0" w:space="0" w:color="auto"/>
            <w:right w:val="none" w:sz="0" w:space="0" w:color="auto"/>
          </w:divBdr>
        </w:div>
        <w:div w:id="83574391">
          <w:marLeft w:val="0"/>
          <w:marRight w:val="0"/>
          <w:marTop w:val="0"/>
          <w:marBottom w:val="0"/>
          <w:divBdr>
            <w:top w:val="none" w:sz="0" w:space="0" w:color="auto"/>
            <w:left w:val="none" w:sz="0" w:space="0" w:color="auto"/>
            <w:bottom w:val="none" w:sz="0" w:space="0" w:color="auto"/>
            <w:right w:val="none" w:sz="0" w:space="0" w:color="auto"/>
          </w:divBdr>
        </w:div>
        <w:div w:id="2094861355">
          <w:marLeft w:val="0"/>
          <w:marRight w:val="0"/>
          <w:marTop w:val="0"/>
          <w:marBottom w:val="0"/>
          <w:divBdr>
            <w:top w:val="none" w:sz="0" w:space="0" w:color="auto"/>
            <w:left w:val="none" w:sz="0" w:space="0" w:color="auto"/>
            <w:bottom w:val="none" w:sz="0" w:space="0" w:color="auto"/>
            <w:right w:val="none" w:sz="0" w:space="0" w:color="auto"/>
          </w:divBdr>
        </w:div>
        <w:div w:id="1433629069">
          <w:marLeft w:val="0"/>
          <w:marRight w:val="0"/>
          <w:marTop w:val="0"/>
          <w:marBottom w:val="0"/>
          <w:divBdr>
            <w:top w:val="none" w:sz="0" w:space="0" w:color="auto"/>
            <w:left w:val="none" w:sz="0" w:space="0" w:color="auto"/>
            <w:bottom w:val="none" w:sz="0" w:space="0" w:color="auto"/>
            <w:right w:val="none" w:sz="0" w:space="0" w:color="auto"/>
          </w:divBdr>
        </w:div>
        <w:div w:id="1640377928">
          <w:marLeft w:val="0"/>
          <w:marRight w:val="0"/>
          <w:marTop w:val="0"/>
          <w:marBottom w:val="0"/>
          <w:divBdr>
            <w:top w:val="none" w:sz="0" w:space="0" w:color="auto"/>
            <w:left w:val="none" w:sz="0" w:space="0" w:color="auto"/>
            <w:bottom w:val="none" w:sz="0" w:space="0" w:color="auto"/>
            <w:right w:val="none" w:sz="0" w:space="0" w:color="auto"/>
          </w:divBdr>
        </w:div>
        <w:div w:id="467631247">
          <w:marLeft w:val="0"/>
          <w:marRight w:val="0"/>
          <w:marTop w:val="0"/>
          <w:marBottom w:val="0"/>
          <w:divBdr>
            <w:top w:val="none" w:sz="0" w:space="0" w:color="auto"/>
            <w:left w:val="none" w:sz="0" w:space="0" w:color="auto"/>
            <w:bottom w:val="none" w:sz="0" w:space="0" w:color="auto"/>
            <w:right w:val="none" w:sz="0" w:space="0" w:color="auto"/>
          </w:divBdr>
        </w:div>
        <w:div w:id="540017251">
          <w:marLeft w:val="0"/>
          <w:marRight w:val="0"/>
          <w:marTop w:val="0"/>
          <w:marBottom w:val="0"/>
          <w:divBdr>
            <w:top w:val="none" w:sz="0" w:space="0" w:color="auto"/>
            <w:left w:val="none" w:sz="0" w:space="0" w:color="auto"/>
            <w:bottom w:val="none" w:sz="0" w:space="0" w:color="auto"/>
            <w:right w:val="none" w:sz="0" w:space="0" w:color="auto"/>
          </w:divBdr>
        </w:div>
        <w:div w:id="723337165">
          <w:marLeft w:val="0"/>
          <w:marRight w:val="0"/>
          <w:marTop w:val="0"/>
          <w:marBottom w:val="0"/>
          <w:divBdr>
            <w:top w:val="none" w:sz="0" w:space="0" w:color="auto"/>
            <w:left w:val="none" w:sz="0" w:space="0" w:color="auto"/>
            <w:bottom w:val="none" w:sz="0" w:space="0" w:color="auto"/>
            <w:right w:val="none" w:sz="0" w:space="0" w:color="auto"/>
          </w:divBdr>
        </w:div>
        <w:div w:id="627584609">
          <w:marLeft w:val="0"/>
          <w:marRight w:val="0"/>
          <w:marTop w:val="0"/>
          <w:marBottom w:val="0"/>
          <w:divBdr>
            <w:top w:val="none" w:sz="0" w:space="0" w:color="auto"/>
            <w:left w:val="none" w:sz="0" w:space="0" w:color="auto"/>
            <w:bottom w:val="none" w:sz="0" w:space="0" w:color="auto"/>
            <w:right w:val="none" w:sz="0" w:space="0" w:color="auto"/>
          </w:divBdr>
        </w:div>
        <w:div w:id="1424569148">
          <w:marLeft w:val="0"/>
          <w:marRight w:val="0"/>
          <w:marTop w:val="0"/>
          <w:marBottom w:val="0"/>
          <w:divBdr>
            <w:top w:val="none" w:sz="0" w:space="0" w:color="auto"/>
            <w:left w:val="none" w:sz="0" w:space="0" w:color="auto"/>
            <w:bottom w:val="none" w:sz="0" w:space="0" w:color="auto"/>
            <w:right w:val="none" w:sz="0" w:space="0" w:color="auto"/>
          </w:divBdr>
        </w:div>
        <w:div w:id="334501766">
          <w:marLeft w:val="0"/>
          <w:marRight w:val="0"/>
          <w:marTop w:val="0"/>
          <w:marBottom w:val="0"/>
          <w:divBdr>
            <w:top w:val="none" w:sz="0" w:space="0" w:color="auto"/>
            <w:left w:val="none" w:sz="0" w:space="0" w:color="auto"/>
            <w:bottom w:val="none" w:sz="0" w:space="0" w:color="auto"/>
            <w:right w:val="none" w:sz="0" w:space="0" w:color="auto"/>
          </w:divBdr>
        </w:div>
        <w:div w:id="57754764">
          <w:marLeft w:val="0"/>
          <w:marRight w:val="0"/>
          <w:marTop w:val="0"/>
          <w:marBottom w:val="0"/>
          <w:divBdr>
            <w:top w:val="none" w:sz="0" w:space="0" w:color="auto"/>
            <w:left w:val="none" w:sz="0" w:space="0" w:color="auto"/>
            <w:bottom w:val="none" w:sz="0" w:space="0" w:color="auto"/>
            <w:right w:val="none" w:sz="0" w:space="0" w:color="auto"/>
          </w:divBdr>
        </w:div>
        <w:div w:id="1545872675">
          <w:marLeft w:val="0"/>
          <w:marRight w:val="0"/>
          <w:marTop w:val="0"/>
          <w:marBottom w:val="0"/>
          <w:divBdr>
            <w:top w:val="none" w:sz="0" w:space="0" w:color="auto"/>
            <w:left w:val="none" w:sz="0" w:space="0" w:color="auto"/>
            <w:bottom w:val="none" w:sz="0" w:space="0" w:color="auto"/>
            <w:right w:val="none" w:sz="0" w:space="0" w:color="auto"/>
          </w:divBdr>
        </w:div>
        <w:div w:id="821848652">
          <w:marLeft w:val="0"/>
          <w:marRight w:val="0"/>
          <w:marTop w:val="0"/>
          <w:marBottom w:val="0"/>
          <w:divBdr>
            <w:top w:val="none" w:sz="0" w:space="0" w:color="auto"/>
            <w:left w:val="none" w:sz="0" w:space="0" w:color="auto"/>
            <w:bottom w:val="none" w:sz="0" w:space="0" w:color="auto"/>
            <w:right w:val="none" w:sz="0" w:space="0" w:color="auto"/>
          </w:divBdr>
        </w:div>
        <w:div w:id="130632251">
          <w:marLeft w:val="0"/>
          <w:marRight w:val="0"/>
          <w:marTop w:val="0"/>
          <w:marBottom w:val="0"/>
          <w:divBdr>
            <w:top w:val="none" w:sz="0" w:space="0" w:color="auto"/>
            <w:left w:val="none" w:sz="0" w:space="0" w:color="auto"/>
            <w:bottom w:val="none" w:sz="0" w:space="0" w:color="auto"/>
            <w:right w:val="none" w:sz="0" w:space="0" w:color="auto"/>
          </w:divBdr>
        </w:div>
        <w:div w:id="1523738716">
          <w:marLeft w:val="0"/>
          <w:marRight w:val="0"/>
          <w:marTop w:val="0"/>
          <w:marBottom w:val="0"/>
          <w:divBdr>
            <w:top w:val="none" w:sz="0" w:space="0" w:color="auto"/>
            <w:left w:val="none" w:sz="0" w:space="0" w:color="auto"/>
            <w:bottom w:val="none" w:sz="0" w:space="0" w:color="auto"/>
            <w:right w:val="none" w:sz="0" w:space="0" w:color="auto"/>
          </w:divBdr>
        </w:div>
      </w:divsChild>
    </w:div>
    <w:div w:id="928611637">
      <w:bodyDiv w:val="1"/>
      <w:marLeft w:val="0"/>
      <w:marRight w:val="0"/>
      <w:marTop w:val="0"/>
      <w:marBottom w:val="0"/>
      <w:divBdr>
        <w:top w:val="none" w:sz="0" w:space="0" w:color="auto"/>
        <w:left w:val="none" w:sz="0" w:space="0" w:color="auto"/>
        <w:bottom w:val="none" w:sz="0" w:space="0" w:color="auto"/>
        <w:right w:val="none" w:sz="0" w:space="0" w:color="auto"/>
      </w:divBdr>
      <w:divsChild>
        <w:div w:id="502427907">
          <w:marLeft w:val="0"/>
          <w:marRight w:val="0"/>
          <w:marTop w:val="0"/>
          <w:marBottom w:val="0"/>
          <w:divBdr>
            <w:top w:val="none" w:sz="0" w:space="0" w:color="auto"/>
            <w:left w:val="none" w:sz="0" w:space="0" w:color="auto"/>
            <w:bottom w:val="none" w:sz="0" w:space="0" w:color="auto"/>
            <w:right w:val="none" w:sz="0" w:space="0" w:color="auto"/>
          </w:divBdr>
          <w:divsChild>
            <w:div w:id="1322739303">
              <w:marLeft w:val="0"/>
              <w:marRight w:val="0"/>
              <w:marTop w:val="0"/>
              <w:marBottom w:val="0"/>
              <w:divBdr>
                <w:top w:val="none" w:sz="0" w:space="0" w:color="auto"/>
                <w:left w:val="none" w:sz="0" w:space="0" w:color="auto"/>
                <w:bottom w:val="none" w:sz="0" w:space="0" w:color="auto"/>
                <w:right w:val="none" w:sz="0" w:space="0" w:color="auto"/>
              </w:divBdr>
              <w:divsChild>
                <w:div w:id="16954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75402">
      <w:bodyDiv w:val="1"/>
      <w:marLeft w:val="0"/>
      <w:marRight w:val="0"/>
      <w:marTop w:val="0"/>
      <w:marBottom w:val="0"/>
      <w:divBdr>
        <w:top w:val="none" w:sz="0" w:space="0" w:color="auto"/>
        <w:left w:val="none" w:sz="0" w:space="0" w:color="auto"/>
        <w:bottom w:val="none" w:sz="0" w:space="0" w:color="auto"/>
        <w:right w:val="none" w:sz="0" w:space="0" w:color="auto"/>
      </w:divBdr>
      <w:divsChild>
        <w:div w:id="34814191">
          <w:marLeft w:val="0"/>
          <w:marRight w:val="0"/>
          <w:marTop w:val="0"/>
          <w:marBottom w:val="0"/>
          <w:divBdr>
            <w:top w:val="none" w:sz="0" w:space="0" w:color="auto"/>
            <w:left w:val="none" w:sz="0" w:space="0" w:color="auto"/>
            <w:bottom w:val="none" w:sz="0" w:space="0" w:color="auto"/>
            <w:right w:val="none" w:sz="0" w:space="0" w:color="auto"/>
          </w:divBdr>
          <w:divsChild>
            <w:div w:id="1607154308">
              <w:marLeft w:val="0"/>
              <w:marRight w:val="0"/>
              <w:marTop w:val="0"/>
              <w:marBottom w:val="0"/>
              <w:divBdr>
                <w:top w:val="none" w:sz="0" w:space="0" w:color="auto"/>
                <w:left w:val="none" w:sz="0" w:space="0" w:color="auto"/>
                <w:bottom w:val="none" w:sz="0" w:space="0" w:color="auto"/>
                <w:right w:val="none" w:sz="0" w:space="0" w:color="auto"/>
              </w:divBdr>
              <w:divsChild>
                <w:div w:id="9470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16840">
      <w:bodyDiv w:val="1"/>
      <w:marLeft w:val="0"/>
      <w:marRight w:val="0"/>
      <w:marTop w:val="0"/>
      <w:marBottom w:val="0"/>
      <w:divBdr>
        <w:top w:val="none" w:sz="0" w:space="0" w:color="auto"/>
        <w:left w:val="none" w:sz="0" w:space="0" w:color="auto"/>
        <w:bottom w:val="none" w:sz="0" w:space="0" w:color="auto"/>
        <w:right w:val="none" w:sz="0" w:space="0" w:color="auto"/>
      </w:divBdr>
      <w:divsChild>
        <w:div w:id="884606571">
          <w:marLeft w:val="0"/>
          <w:marRight w:val="0"/>
          <w:marTop w:val="0"/>
          <w:marBottom w:val="0"/>
          <w:divBdr>
            <w:top w:val="none" w:sz="0" w:space="0" w:color="auto"/>
            <w:left w:val="none" w:sz="0" w:space="0" w:color="auto"/>
            <w:bottom w:val="none" w:sz="0" w:space="0" w:color="auto"/>
            <w:right w:val="none" w:sz="0" w:space="0" w:color="auto"/>
          </w:divBdr>
          <w:divsChild>
            <w:div w:id="2028750290">
              <w:marLeft w:val="0"/>
              <w:marRight w:val="0"/>
              <w:marTop w:val="0"/>
              <w:marBottom w:val="0"/>
              <w:divBdr>
                <w:top w:val="none" w:sz="0" w:space="0" w:color="auto"/>
                <w:left w:val="none" w:sz="0" w:space="0" w:color="auto"/>
                <w:bottom w:val="none" w:sz="0" w:space="0" w:color="auto"/>
                <w:right w:val="none" w:sz="0" w:space="0" w:color="auto"/>
              </w:divBdr>
              <w:divsChild>
                <w:div w:id="2902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4906">
      <w:bodyDiv w:val="1"/>
      <w:marLeft w:val="0"/>
      <w:marRight w:val="0"/>
      <w:marTop w:val="0"/>
      <w:marBottom w:val="0"/>
      <w:divBdr>
        <w:top w:val="none" w:sz="0" w:space="0" w:color="auto"/>
        <w:left w:val="none" w:sz="0" w:space="0" w:color="auto"/>
        <w:bottom w:val="none" w:sz="0" w:space="0" w:color="auto"/>
        <w:right w:val="none" w:sz="0" w:space="0" w:color="auto"/>
      </w:divBdr>
      <w:divsChild>
        <w:div w:id="215941215">
          <w:marLeft w:val="0"/>
          <w:marRight w:val="0"/>
          <w:marTop w:val="0"/>
          <w:marBottom w:val="0"/>
          <w:divBdr>
            <w:top w:val="none" w:sz="0" w:space="0" w:color="auto"/>
            <w:left w:val="none" w:sz="0" w:space="0" w:color="auto"/>
            <w:bottom w:val="none" w:sz="0" w:space="0" w:color="auto"/>
            <w:right w:val="none" w:sz="0" w:space="0" w:color="auto"/>
          </w:divBdr>
          <w:divsChild>
            <w:div w:id="131992901">
              <w:marLeft w:val="0"/>
              <w:marRight w:val="0"/>
              <w:marTop w:val="0"/>
              <w:marBottom w:val="0"/>
              <w:divBdr>
                <w:top w:val="none" w:sz="0" w:space="0" w:color="auto"/>
                <w:left w:val="none" w:sz="0" w:space="0" w:color="auto"/>
                <w:bottom w:val="none" w:sz="0" w:space="0" w:color="auto"/>
                <w:right w:val="none" w:sz="0" w:space="0" w:color="auto"/>
              </w:divBdr>
              <w:divsChild>
                <w:div w:id="6962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9927">
      <w:bodyDiv w:val="1"/>
      <w:marLeft w:val="0"/>
      <w:marRight w:val="0"/>
      <w:marTop w:val="0"/>
      <w:marBottom w:val="0"/>
      <w:divBdr>
        <w:top w:val="none" w:sz="0" w:space="0" w:color="auto"/>
        <w:left w:val="none" w:sz="0" w:space="0" w:color="auto"/>
        <w:bottom w:val="none" w:sz="0" w:space="0" w:color="auto"/>
        <w:right w:val="none" w:sz="0" w:space="0" w:color="auto"/>
      </w:divBdr>
      <w:divsChild>
        <w:div w:id="850878008">
          <w:marLeft w:val="0"/>
          <w:marRight w:val="0"/>
          <w:marTop w:val="0"/>
          <w:marBottom w:val="0"/>
          <w:divBdr>
            <w:top w:val="none" w:sz="0" w:space="0" w:color="auto"/>
            <w:left w:val="none" w:sz="0" w:space="0" w:color="auto"/>
            <w:bottom w:val="none" w:sz="0" w:space="0" w:color="auto"/>
            <w:right w:val="none" w:sz="0" w:space="0" w:color="auto"/>
          </w:divBdr>
        </w:div>
        <w:div w:id="554775650">
          <w:marLeft w:val="0"/>
          <w:marRight w:val="0"/>
          <w:marTop w:val="0"/>
          <w:marBottom w:val="0"/>
          <w:divBdr>
            <w:top w:val="none" w:sz="0" w:space="0" w:color="auto"/>
            <w:left w:val="none" w:sz="0" w:space="0" w:color="auto"/>
            <w:bottom w:val="none" w:sz="0" w:space="0" w:color="auto"/>
            <w:right w:val="none" w:sz="0" w:space="0" w:color="auto"/>
          </w:divBdr>
        </w:div>
        <w:div w:id="727189637">
          <w:marLeft w:val="0"/>
          <w:marRight w:val="0"/>
          <w:marTop w:val="0"/>
          <w:marBottom w:val="0"/>
          <w:divBdr>
            <w:top w:val="none" w:sz="0" w:space="0" w:color="auto"/>
            <w:left w:val="none" w:sz="0" w:space="0" w:color="auto"/>
            <w:bottom w:val="none" w:sz="0" w:space="0" w:color="auto"/>
            <w:right w:val="none" w:sz="0" w:space="0" w:color="auto"/>
          </w:divBdr>
        </w:div>
        <w:div w:id="1601837572">
          <w:marLeft w:val="0"/>
          <w:marRight w:val="0"/>
          <w:marTop w:val="0"/>
          <w:marBottom w:val="0"/>
          <w:divBdr>
            <w:top w:val="none" w:sz="0" w:space="0" w:color="auto"/>
            <w:left w:val="none" w:sz="0" w:space="0" w:color="auto"/>
            <w:bottom w:val="none" w:sz="0" w:space="0" w:color="auto"/>
            <w:right w:val="none" w:sz="0" w:space="0" w:color="auto"/>
          </w:divBdr>
        </w:div>
        <w:div w:id="306783353">
          <w:marLeft w:val="0"/>
          <w:marRight w:val="0"/>
          <w:marTop w:val="0"/>
          <w:marBottom w:val="0"/>
          <w:divBdr>
            <w:top w:val="none" w:sz="0" w:space="0" w:color="auto"/>
            <w:left w:val="none" w:sz="0" w:space="0" w:color="auto"/>
            <w:bottom w:val="none" w:sz="0" w:space="0" w:color="auto"/>
            <w:right w:val="none" w:sz="0" w:space="0" w:color="auto"/>
          </w:divBdr>
        </w:div>
        <w:div w:id="1081828347">
          <w:marLeft w:val="0"/>
          <w:marRight w:val="0"/>
          <w:marTop w:val="0"/>
          <w:marBottom w:val="0"/>
          <w:divBdr>
            <w:top w:val="none" w:sz="0" w:space="0" w:color="auto"/>
            <w:left w:val="none" w:sz="0" w:space="0" w:color="auto"/>
            <w:bottom w:val="none" w:sz="0" w:space="0" w:color="auto"/>
            <w:right w:val="none" w:sz="0" w:space="0" w:color="auto"/>
          </w:divBdr>
        </w:div>
      </w:divsChild>
    </w:div>
    <w:div w:id="1325007298">
      <w:bodyDiv w:val="1"/>
      <w:marLeft w:val="0"/>
      <w:marRight w:val="0"/>
      <w:marTop w:val="0"/>
      <w:marBottom w:val="0"/>
      <w:divBdr>
        <w:top w:val="none" w:sz="0" w:space="0" w:color="auto"/>
        <w:left w:val="none" w:sz="0" w:space="0" w:color="auto"/>
        <w:bottom w:val="none" w:sz="0" w:space="0" w:color="auto"/>
        <w:right w:val="none" w:sz="0" w:space="0" w:color="auto"/>
      </w:divBdr>
      <w:divsChild>
        <w:div w:id="1965890807">
          <w:marLeft w:val="0"/>
          <w:marRight w:val="0"/>
          <w:marTop w:val="0"/>
          <w:marBottom w:val="0"/>
          <w:divBdr>
            <w:top w:val="none" w:sz="0" w:space="0" w:color="auto"/>
            <w:left w:val="none" w:sz="0" w:space="0" w:color="auto"/>
            <w:bottom w:val="none" w:sz="0" w:space="0" w:color="auto"/>
            <w:right w:val="none" w:sz="0" w:space="0" w:color="auto"/>
          </w:divBdr>
        </w:div>
        <w:div w:id="1264605863">
          <w:marLeft w:val="0"/>
          <w:marRight w:val="0"/>
          <w:marTop w:val="0"/>
          <w:marBottom w:val="0"/>
          <w:divBdr>
            <w:top w:val="none" w:sz="0" w:space="0" w:color="auto"/>
            <w:left w:val="none" w:sz="0" w:space="0" w:color="auto"/>
            <w:bottom w:val="none" w:sz="0" w:space="0" w:color="auto"/>
            <w:right w:val="none" w:sz="0" w:space="0" w:color="auto"/>
          </w:divBdr>
        </w:div>
        <w:div w:id="1355695394">
          <w:marLeft w:val="0"/>
          <w:marRight w:val="0"/>
          <w:marTop w:val="0"/>
          <w:marBottom w:val="0"/>
          <w:divBdr>
            <w:top w:val="none" w:sz="0" w:space="0" w:color="auto"/>
            <w:left w:val="none" w:sz="0" w:space="0" w:color="auto"/>
            <w:bottom w:val="none" w:sz="0" w:space="0" w:color="auto"/>
            <w:right w:val="none" w:sz="0" w:space="0" w:color="auto"/>
          </w:divBdr>
        </w:div>
        <w:div w:id="1334069380">
          <w:marLeft w:val="0"/>
          <w:marRight w:val="0"/>
          <w:marTop w:val="0"/>
          <w:marBottom w:val="0"/>
          <w:divBdr>
            <w:top w:val="none" w:sz="0" w:space="0" w:color="auto"/>
            <w:left w:val="none" w:sz="0" w:space="0" w:color="auto"/>
            <w:bottom w:val="none" w:sz="0" w:space="0" w:color="auto"/>
            <w:right w:val="none" w:sz="0" w:space="0" w:color="auto"/>
          </w:divBdr>
        </w:div>
        <w:div w:id="431508412">
          <w:marLeft w:val="0"/>
          <w:marRight w:val="0"/>
          <w:marTop w:val="0"/>
          <w:marBottom w:val="0"/>
          <w:divBdr>
            <w:top w:val="none" w:sz="0" w:space="0" w:color="auto"/>
            <w:left w:val="none" w:sz="0" w:space="0" w:color="auto"/>
            <w:bottom w:val="none" w:sz="0" w:space="0" w:color="auto"/>
            <w:right w:val="none" w:sz="0" w:space="0" w:color="auto"/>
          </w:divBdr>
        </w:div>
        <w:div w:id="2022775554">
          <w:marLeft w:val="0"/>
          <w:marRight w:val="0"/>
          <w:marTop w:val="0"/>
          <w:marBottom w:val="0"/>
          <w:divBdr>
            <w:top w:val="none" w:sz="0" w:space="0" w:color="auto"/>
            <w:left w:val="none" w:sz="0" w:space="0" w:color="auto"/>
            <w:bottom w:val="none" w:sz="0" w:space="0" w:color="auto"/>
            <w:right w:val="none" w:sz="0" w:space="0" w:color="auto"/>
          </w:divBdr>
        </w:div>
        <w:div w:id="846361894">
          <w:marLeft w:val="0"/>
          <w:marRight w:val="0"/>
          <w:marTop w:val="0"/>
          <w:marBottom w:val="0"/>
          <w:divBdr>
            <w:top w:val="none" w:sz="0" w:space="0" w:color="auto"/>
            <w:left w:val="none" w:sz="0" w:space="0" w:color="auto"/>
            <w:bottom w:val="none" w:sz="0" w:space="0" w:color="auto"/>
            <w:right w:val="none" w:sz="0" w:space="0" w:color="auto"/>
          </w:divBdr>
        </w:div>
        <w:div w:id="1332641649">
          <w:marLeft w:val="0"/>
          <w:marRight w:val="0"/>
          <w:marTop w:val="0"/>
          <w:marBottom w:val="0"/>
          <w:divBdr>
            <w:top w:val="none" w:sz="0" w:space="0" w:color="auto"/>
            <w:left w:val="none" w:sz="0" w:space="0" w:color="auto"/>
            <w:bottom w:val="none" w:sz="0" w:space="0" w:color="auto"/>
            <w:right w:val="none" w:sz="0" w:space="0" w:color="auto"/>
          </w:divBdr>
        </w:div>
      </w:divsChild>
    </w:div>
    <w:div w:id="1445463661">
      <w:bodyDiv w:val="1"/>
      <w:marLeft w:val="0"/>
      <w:marRight w:val="0"/>
      <w:marTop w:val="0"/>
      <w:marBottom w:val="0"/>
      <w:divBdr>
        <w:top w:val="none" w:sz="0" w:space="0" w:color="auto"/>
        <w:left w:val="none" w:sz="0" w:space="0" w:color="auto"/>
        <w:bottom w:val="none" w:sz="0" w:space="0" w:color="auto"/>
        <w:right w:val="none" w:sz="0" w:space="0" w:color="auto"/>
      </w:divBdr>
      <w:divsChild>
        <w:div w:id="1173495162">
          <w:marLeft w:val="0"/>
          <w:marRight w:val="0"/>
          <w:marTop w:val="0"/>
          <w:marBottom w:val="0"/>
          <w:divBdr>
            <w:top w:val="none" w:sz="0" w:space="0" w:color="auto"/>
            <w:left w:val="none" w:sz="0" w:space="0" w:color="auto"/>
            <w:bottom w:val="none" w:sz="0" w:space="0" w:color="auto"/>
            <w:right w:val="none" w:sz="0" w:space="0" w:color="auto"/>
          </w:divBdr>
        </w:div>
        <w:div w:id="1777629188">
          <w:marLeft w:val="0"/>
          <w:marRight w:val="0"/>
          <w:marTop w:val="0"/>
          <w:marBottom w:val="0"/>
          <w:divBdr>
            <w:top w:val="none" w:sz="0" w:space="0" w:color="auto"/>
            <w:left w:val="none" w:sz="0" w:space="0" w:color="auto"/>
            <w:bottom w:val="none" w:sz="0" w:space="0" w:color="auto"/>
            <w:right w:val="none" w:sz="0" w:space="0" w:color="auto"/>
          </w:divBdr>
        </w:div>
        <w:div w:id="1434517608">
          <w:marLeft w:val="0"/>
          <w:marRight w:val="0"/>
          <w:marTop w:val="0"/>
          <w:marBottom w:val="0"/>
          <w:divBdr>
            <w:top w:val="none" w:sz="0" w:space="0" w:color="auto"/>
            <w:left w:val="none" w:sz="0" w:space="0" w:color="auto"/>
            <w:bottom w:val="none" w:sz="0" w:space="0" w:color="auto"/>
            <w:right w:val="none" w:sz="0" w:space="0" w:color="auto"/>
          </w:divBdr>
        </w:div>
        <w:div w:id="518859821">
          <w:marLeft w:val="0"/>
          <w:marRight w:val="0"/>
          <w:marTop w:val="0"/>
          <w:marBottom w:val="0"/>
          <w:divBdr>
            <w:top w:val="none" w:sz="0" w:space="0" w:color="auto"/>
            <w:left w:val="none" w:sz="0" w:space="0" w:color="auto"/>
            <w:bottom w:val="none" w:sz="0" w:space="0" w:color="auto"/>
            <w:right w:val="none" w:sz="0" w:space="0" w:color="auto"/>
          </w:divBdr>
        </w:div>
        <w:div w:id="1236160786">
          <w:marLeft w:val="0"/>
          <w:marRight w:val="0"/>
          <w:marTop w:val="0"/>
          <w:marBottom w:val="0"/>
          <w:divBdr>
            <w:top w:val="none" w:sz="0" w:space="0" w:color="auto"/>
            <w:left w:val="none" w:sz="0" w:space="0" w:color="auto"/>
            <w:bottom w:val="none" w:sz="0" w:space="0" w:color="auto"/>
            <w:right w:val="none" w:sz="0" w:space="0" w:color="auto"/>
          </w:divBdr>
        </w:div>
        <w:div w:id="907492965">
          <w:marLeft w:val="0"/>
          <w:marRight w:val="0"/>
          <w:marTop w:val="0"/>
          <w:marBottom w:val="0"/>
          <w:divBdr>
            <w:top w:val="none" w:sz="0" w:space="0" w:color="auto"/>
            <w:left w:val="none" w:sz="0" w:space="0" w:color="auto"/>
            <w:bottom w:val="none" w:sz="0" w:space="0" w:color="auto"/>
            <w:right w:val="none" w:sz="0" w:space="0" w:color="auto"/>
          </w:divBdr>
        </w:div>
      </w:divsChild>
    </w:div>
    <w:div w:id="1463187125">
      <w:bodyDiv w:val="1"/>
      <w:marLeft w:val="0"/>
      <w:marRight w:val="0"/>
      <w:marTop w:val="0"/>
      <w:marBottom w:val="0"/>
      <w:divBdr>
        <w:top w:val="none" w:sz="0" w:space="0" w:color="auto"/>
        <w:left w:val="none" w:sz="0" w:space="0" w:color="auto"/>
        <w:bottom w:val="none" w:sz="0" w:space="0" w:color="auto"/>
        <w:right w:val="none" w:sz="0" w:space="0" w:color="auto"/>
      </w:divBdr>
      <w:divsChild>
        <w:div w:id="267464955">
          <w:marLeft w:val="0"/>
          <w:marRight w:val="0"/>
          <w:marTop w:val="0"/>
          <w:marBottom w:val="0"/>
          <w:divBdr>
            <w:top w:val="none" w:sz="0" w:space="0" w:color="auto"/>
            <w:left w:val="none" w:sz="0" w:space="0" w:color="auto"/>
            <w:bottom w:val="none" w:sz="0" w:space="0" w:color="auto"/>
            <w:right w:val="none" w:sz="0" w:space="0" w:color="auto"/>
          </w:divBdr>
        </w:div>
        <w:div w:id="653876959">
          <w:marLeft w:val="0"/>
          <w:marRight w:val="0"/>
          <w:marTop w:val="0"/>
          <w:marBottom w:val="0"/>
          <w:divBdr>
            <w:top w:val="none" w:sz="0" w:space="0" w:color="auto"/>
            <w:left w:val="none" w:sz="0" w:space="0" w:color="auto"/>
            <w:bottom w:val="none" w:sz="0" w:space="0" w:color="auto"/>
            <w:right w:val="none" w:sz="0" w:space="0" w:color="auto"/>
          </w:divBdr>
        </w:div>
        <w:div w:id="773523467">
          <w:marLeft w:val="0"/>
          <w:marRight w:val="0"/>
          <w:marTop w:val="0"/>
          <w:marBottom w:val="0"/>
          <w:divBdr>
            <w:top w:val="none" w:sz="0" w:space="0" w:color="auto"/>
            <w:left w:val="none" w:sz="0" w:space="0" w:color="auto"/>
            <w:bottom w:val="none" w:sz="0" w:space="0" w:color="auto"/>
            <w:right w:val="none" w:sz="0" w:space="0" w:color="auto"/>
          </w:divBdr>
        </w:div>
        <w:div w:id="270012794">
          <w:marLeft w:val="0"/>
          <w:marRight w:val="0"/>
          <w:marTop w:val="0"/>
          <w:marBottom w:val="0"/>
          <w:divBdr>
            <w:top w:val="none" w:sz="0" w:space="0" w:color="auto"/>
            <w:left w:val="none" w:sz="0" w:space="0" w:color="auto"/>
            <w:bottom w:val="none" w:sz="0" w:space="0" w:color="auto"/>
            <w:right w:val="none" w:sz="0" w:space="0" w:color="auto"/>
          </w:divBdr>
        </w:div>
        <w:div w:id="132603860">
          <w:marLeft w:val="0"/>
          <w:marRight w:val="0"/>
          <w:marTop w:val="0"/>
          <w:marBottom w:val="0"/>
          <w:divBdr>
            <w:top w:val="none" w:sz="0" w:space="0" w:color="auto"/>
            <w:left w:val="none" w:sz="0" w:space="0" w:color="auto"/>
            <w:bottom w:val="none" w:sz="0" w:space="0" w:color="auto"/>
            <w:right w:val="none" w:sz="0" w:space="0" w:color="auto"/>
          </w:divBdr>
        </w:div>
        <w:div w:id="1785732764">
          <w:marLeft w:val="0"/>
          <w:marRight w:val="0"/>
          <w:marTop w:val="0"/>
          <w:marBottom w:val="0"/>
          <w:divBdr>
            <w:top w:val="none" w:sz="0" w:space="0" w:color="auto"/>
            <w:left w:val="none" w:sz="0" w:space="0" w:color="auto"/>
            <w:bottom w:val="none" w:sz="0" w:space="0" w:color="auto"/>
            <w:right w:val="none" w:sz="0" w:space="0" w:color="auto"/>
          </w:divBdr>
        </w:div>
      </w:divsChild>
    </w:div>
    <w:div w:id="1492942687">
      <w:bodyDiv w:val="1"/>
      <w:marLeft w:val="0"/>
      <w:marRight w:val="0"/>
      <w:marTop w:val="0"/>
      <w:marBottom w:val="0"/>
      <w:divBdr>
        <w:top w:val="none" w:sz="0" w:space="0" w:color="auto"/>
        <w:left w:val="none" w:sz="0" w:space="0" w:color="auto"/>
        <w:bottom w:val="none" w:sz="0" w:space="0" w:color="auto"/>
        <w:right w:val="none" w:sz="0" w:space="0" w:color="auto"/>
      </w:divBdr>
      <w:divsChild>
        <w:div w:id="154733766">
          <w:marLeft w:val="0"/>
          <w:marRight w:val="0"/>
          <w:marTop w:val="0"/>
          <w:marBottom w:val="0"/>
          <w:divBdr>
            <w:top w:val="none" w:sz="0" w:space="0" w:color="auto"/>
            <w:left w:val="none" w:sz="0" w:space="0" w:color="auto"/>
            <w:bottom w:val="none" w:sz="0" w:space="0" w:color="auto"/>
            <w:right w:val="none" w:sz="0" w:space="0" w:color="auto"/>
          </w:divBdr>
        </w:div>
        <w:div w:id="355693660">
          <w:marLeft w:val="0"/>
          <w:marRight w:val="0"/>
          <w:marTop w:val="0"/>
          <w:marBottom w:val="0"/>
          <w:divBdr>
            <w:top w:val="none" w:sz="0" w:space="0" w:color="auto"/>
            <w:left w:val="none" w:sz="0" w:space="0" w:color="auto"/>
            <w:bottom w:val="none" w:sz="0" w:space="0" w:color="auto"/>
            <w:right w:val="none" w:sz="0" w:space="0" w:color="auto"/>
          </w:divBdr>
        </w:div>
        <w:div w:id="83841615">
          <w:marLeft w:val="0"/>
          <w:marRight w:val="0"/>
          <w:marTop w:val="0"/>
          <w:marBottom w:val="0"/>
          <w:divBdr>
            <w:top w:val="none" w:sz="0" w:space="0" w:color="auto"/>
            <w:left w:val="none" w:sz="0" w:space="0" w:color="auto"/>
            <w:bottom w:val="none" w:sz="0" w:space="0" w:color="auto"/>
            <w:right w:val="none" w:sz="0" w:space="0" w:color="auto"/>
          </w:divBdr>
        </w:div>
        <w:div w:id="877857845">
          <w:marLeft w:val="0"/>
          <w:marRight w:val="0"/>
          <w:marTop w:val="0"/>
          <w:marBottom w:val="0"/>
          <w:divBdr>
            <w:top w:val="none" w:sz="0" w:space="0" w:color="auto"/>
            <w:left w:val="none" w:sz="0" w:space="0" w:color="auto"/>
            <w:bottom w:val="none" w:sz="0" w:space="0" w:color="auto"/>
            <w:right w:val="none" w:sz="0" w:space="0" w:color="auto"/>
          </w:divBdr>
        </w:div>
        <w:div w:id="1460340524">
          <w:marLeft w:val="0"/>
          <w:marRight w:val="0"/>
          <w:marTop w:val="0"/>
          <w:marBottom w:val="0"/>
          <w:divBdr>
            <w:top w:val="none" w:sz="0" w:space="0" w:color="auto"/>
            <w:left w:val="none" w:sz="0" w:space="0" w:color="auto"/>
            <w:bottom w:val="none" w:sz="0" w:space="0" w:color="auto"/>
            <w:right w:val="none" w:sz="0" w:space="0" w:color="auto"/>
          </w:divBdr>
        </w:div>
        <w:div w:id="861168384">
          <w:marLeft w:val="0"/>
          <w:marRight w:val="0"/>
          <w:marTop w:val="0"/>
          <w:marBottom w:val="0"/>
          <w:divBdr>
            <w:top w:val="none" w:sz="0" w:space="0" w:color="auto"/>
            <w:left w:val="none" w:sz="0" w:space="0" w:color="auto"/>
            <w:bottom w:val="none" w:sz="0" w:space="0" w:color="auto"/>
            <w:right w:val="none" w:sz="0" w:space="0" w:color="auto"/>
          </w:divBdr>
        </w:div>
        <w:div w:id="484275268">
          <w:marLeft w:val="0"/>
          <w:marRight w:val="0"/>
          <w:marTop w:val="0"/>
          <w:marBottom w:val="0"/>
          <w:divBdr>
            <w:top w:val="none" w:sz="0" w:space="0" w:color="auto"/>
            <w:left w:val="none" w:sz="0" w:space="0" w:color="auto"/>
            <w:bottom w:val="none" w:sz="0" w:space="0" w:color="auto"/>
            <w:right w:val="none" w:sz="0" w:space="0" w:color="auto"/>
          </w:divBdr>
        </w:div>
        <w:div w:id="217211664">
          <w:marLeft w:val="0"/>
          <w:marRight w:val="0"/>
          <w:marTop w:val="0"/>
          <w:marBottom w:val="0"/>
          <w:divBdr>
            <w:top w:val="none" w:sz="0" w:space="0" w:color="auto"/>
            <w:left w:val="none" w:sz="0" w:space="0" w:color="auto"/>
            <w:bottom w:val="none" w:sz="0" w:space="0" w:color="auto"/>
            <w:right w:val="none" w:sz="0" w:space="0" w:color="auto"/>
          </w:divBdr>
        </w:div>
        <w:div w:id="231233442">
          <w:marLeft w:val="0"/>
          <w:marRight w:val="0"/>
          <w:marTop w:val="0"/>
          <w:marBottom w:val="0"/>
          <w:divBdr>
            <w:top w:val="none" w:sz="0" w:space="0" w:color="auto"/>
            <w:left w:val="none" w:sz="0" w:space="0" w:color="auto"/>
            <w:bottom w:val="none" w:sz="0" w:space="0" w:color="auto"/>
            <w:right w:val="none" w:sz="0" w:space="0" w:color="auto"/>
          </w:divBdr>
        </w:div>
        <w:div w:id="68116242">
          <w:marLeft w:val="0"/>
          <w:marRight w:val="0"/>
          <w:marTop w:val="0"/>
          <w:marBottom w:val="0"/>
          <w:divBdr>
            <w:top w:val="none" w:sz="0" w:space="0" w:color="auto"/>
            <w:left w:val="none" w:sz="0" w:space="0" w:color="auto"/>
            <w:bottom w:val="none" w:sz="0" w:space="0" w:color="auto"/>
            <w:right w:val="none" w:sz="0" w:space="0" w:color="auto"/>
          </w:divBdr>
        </w:div>
      </w:divsChild>
    </w:div>
    <w:div w:id="1622152831">
      <w:bodyDiv w:val="1"/>
      <w:marLeft w:val="0"/>
      <w:marRight w:val="0"/>
      <w:marTop w:val="0"/>
      <w:marBottom w:val="0"/>
      <w:divBdr>
        <w:top w:val="none" w:sz="0" w:space="0" w:color="auto"/>
        <w:left w:val="none" w:sz="0" w:space="0" w:color="auto"/>
        <w:bottom w:val="none" w:sz="0" w:space="0" w:color="auto"/>
        <w:right w:val="none" w:sz="0" w:space="0" w:color="auto"/>
      </w:divBdr>
      <w:divsChild>
        <w:div w:id="1601177650">
          <w:marLeft w:val="0"/>
          <w:marRight w:val="0"/>
          <w:marTop w:val="0"/>
          <w:marBottom w:val="0"/>
          <w:divBdr>
            <w:top w:val="none" w:sz="0" w:space="0" w:color="auto"/>
            <w:left w:val="none" w:sz="0" w:space="0" w:color="auto"/>
            <w:bottom w:val="none" w:sz="0" w:space="0" w:color="auto"/>
            <w:right w:val="none" w:sz="0" w:space="0" w:color="auto"/>
          </w:divBdr>
          <w:divsChild>
            <w:div w:id="1622227444">
              <w:marLeft w:val="0"/>
              <w:marRight w:val="0"/>
              <w:marTop w:val="0"/>
              <w:marBottom w:val="0"/>
              <w:divBdr>
                <w:top w:val="none" w:sz="0" w:space="0" w:color="auto"/>
                <w:left w:val="none" w:sz="0" w:space="0" w:color="auto"/>
                <w:bottom w:val="none" w:sz="0" w:space="0" w:color="auto"/>
                <w:right w:val="none" w:sz="0" w:space="0" w:color="auto"/>
              </w:divBdr>
              <w:divsChild>
                <w:div w:id="623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22588">
      <w:bodyDiv w:val="1"/>
      <w:marLeft w:val="0"/>
      <w:marRight w:val="0"/>
      <w:marTop w:val="0"/>
      <w:marBottom w:val="0"/>
      <w:divBdr>
        <w:top w:val="none" w:sz="0" w:space="0" w:color="auto"/>
        <w:left w:val="none" w:sz="0" w:space="0" w:color="auto"/>
        <w:bottom w:val="none" w:sz="0" w:space="0" w:color="auto"/>
        <w:right w:val="none" w:sz="0" w:space="0" w:color="auto"/>
      </w:divBdr>
      <w:divsChild>
        <w:div w:id="1900356753">
          <w:marLeft w:val="0"/>
          <w:marRight w:val="0"/>
          <w:marTop w:val="0"/>
          <w:marBottom w:val="0"/>
          <w:divBdr>
            <w:top w:val="none" w:sz="0" w:space="0" w:color="auto"/>
            <w:left w:val="none" w:sz="0" w:space="0" w:color="auto"/>
            <w:bottom w:val="none" w:sz="0" w:space="0" w:color="auto"/>
            <w:right w:val="none" w:sz="0" w:space="0" w:color="auto"/>
          </w:divBdr>
        </w:div>
        <w:div w:id="1652058158">
          <w:marLeft w:val="0"/>
          <w:marRight w:val="0"/>
          <w:marTop w:val="0"/>
          <w:marBottom w:val="0"/>
          <w:divBdr>
            <w:top w:val="none" w:sz="0" w:space="0" w:color="auto"/>
            <w:left w:val="none" w:sz="0" w:space="0" w:color="auto"/>
            <w:bottom w:val="none" w:sz="0" w:space="0" w:color="auto"/>
            <w:right w:val="none" w:sz="0" w:space="0" w:color="auto"/>
          </w:divBdr>
        </w:div>
        <w:div w:id="1534420825">
          <w:marLeft w:val="0"/>
          <w:marRight w:val="0"/>
          <w:marTop w:val="0"/>
          <w:marBottom w:val="0"/>
          <w:divBdr>
            <w:top w:val="none" w:sz="0" w:space="0" w:color="auto"/>
            <w:left w:val="none" w:sz="0" w:space="0" w:color="auto"/>
            <w:bottom w:val="none" w:sz="0" w:space="0" w:color="auto"/>
            <w:right w:val="none" w:sz="0" w:space="0" w:color="auto"/>
          </w:divBdr>
        </w:div>
        <w:div w:id="1562255719">
          <w:marLeft w:val="0"/>
          <w:marRight w:val="0"/>
          <w:marTop w:val="0"/>
          <w:marBottom w:val="0"/>
          <w:divBdr>
            <w:top w:val="none" w:sz="0" w:space="0" w:color="auto"/>
            <w:left w:val="none" w:sz="0" w:space="0" w:color="auto"/>
            <w:bottom w:val="none" w:sz="0" w:space="0" w:color="auto"/>
            <w:right w:val="none" w:sz="0" w:space="0" w:color="auto"/>
          </w:divBdr>
        </w:div>
      </w:divsChild>
    </w:div>
    <w:div w:id="1895502118">
      <w:bodyDiv w:val="1"/>
      <w:marLeft w:val="0"/>
      <w:marRight w:val="0"/>
      <w:marTop w:val="0"/>
      <w:marBottom w:val="0"/>
      <w:divBdr>
        <w:top w:val="none" w:sz="0" w:space="0" w:color="auto"/>
        <w:left w:val="none" w:sz="0" w:space="0" w:color="auto"/>
        <w:bottom w:val="none" w:sz="0" w:space="0" w:color="auto"/>
        <w:right w:val="none" w:sz="0" w:space="0" w:color="auto"/>
      </w:divBdr>
      <w:divsChild>
        <w:div w:id="1432896820">
          <w:marLeft w:val="0"/>
          <w:marRight w:val="0"/>
          <w:marTop w:val="0"/>
          <w:marBottom w:val="0"/>
          <w:divBdr>
            <w:top w:val="none" w:sz="0" w:space="0" w:color="auto"/>
            <w:left w:val="none" w:sz="0" w:space="0" w:color="auto"/>
            <w:bottom w:val="none" w:sz="0" w:space="0" w:color="auto"/>
            <w:right w:val="none" w:sz="0" w:space="0" w:color="auto"/>
          </w:divBdr>
          <w:divsChild>
            <w:div w:id="302731475">
              <w:marLeft w:val="0"/>
              <w:marRight w:val="0"/>
              <w:marTop w:val="0"/>
              <w:marBottom w:val="0"/>
              <w:divBdr>
                <w:top w:val="none" w:sz="0" w:space="0" w:color="auto"/>
                <w:left w:val="none" w:sz="0" w:space="0" w:color="auto"/>
                <w:bottom w:val="none" w:sz="0" w:space="0" w:color="auto"/>
                <w:right w:val="none" w:sz="0" w:space="0" w:color="auto"/>
              </w:divBdr>
              <w:divsChild>
                <w:div w:id="6742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55655">
      <w:bodyDiv w:val="1"/>
      <w:marLeft w:val="0"/>
      <w:marRight w:val="0"/>
      <w:marTop w:val="0"/>
      <w:marBottom w:val="0"/>
      <w:divBdr>
        <w:top w:val="none" w:sz="0" w:space="0" w:color="auto"/>
        <w:left w:val="none" w:sz="0" w:space="0" w:color="auto"/>
        <w:bottom w:val="none" w:sz="0" w:space="0" w:color="auto"/>
        <w:right w:val="none" w:sz="0" w:space="0" w:color="auto"/>
      </w:divBdr>
      <w:divsChild>
        <w:div w:id="1984195672">
          <w:marLeft w:val="0"/>
          <w:marRight w:val="0"/>
          <w:marTop w:val="0"/>
          <w:marBottom w:val="0"/>
          <w:divBdr>
            <w:top w:val="none" w:sz="0" w:space="0" w:color="auto"/>
            <w:left w:val="none" w:sz="0" w:space="0" w:color="auto"/>
            <w:bottom w:val="none" w:sz="0" w:space="0" w:color="auto"/>
            <w:right w:val="none" w:sz="0" w:space="0" w:color="auto"/>
          </w:divBdr>
        </w:div>
        <w:div w:id="249895150">
          <w:marLeft w:val="0"/>
          <w:marRight w:val="0"/>
          <w:marTop w:val="0"/>
          <w:marBottom w:val="0"/>
          <w:divBdr>
            <w:top w:val="none" w:sz="0" w:space="0" w:color="auto"/>
            <w:left w:val="none" w:sz="0" w:space="0" w:color="auto"/>
            <w:bottom w:val="none" w:sz="0" w:space="0" w:color="auto"/>
            <w:right w:val="none" w:sz="0" w:space="0" w:color="auto"/>
          </w:divBdr>
        </w:div>
        <w:div w:id="1774856371">
          <w:marLeft w:val="0"/>
          <w:marRight w:val="0"/>
          <w:marTop w:val="0"/>
          <w:marBottom w:val="0"/>
          <w:divBdr>
            <w:top w:val="none" w:sz="0" w:space="0" w:color="auto"/>
            <w:left w:val="none" w:sz="0" w:space="0" w:color="auto"/>
            <w:bottom w:val="none" w:sz="0" w:space="0" w:color="auto"/>
            <w:right w:val="none" w:sz="0" w:space="0" w:color="auto"/>
          </w:divBdr>
        </w:div>
        <w:div w:id="2110661946">
          <w:marLeft w:val="0"/>
          <w:marRight w:val="0"/>
          <w:marTop w:val="0"/>
          <w:marBottom w:val="0"/>
          <w:divBdr>
            <w:top w:val="none" w:sz="0" w:space="0" w:color="auto"/>
            <w:left w:val="none" w:sz="0" w:space="0" w:color="auto"/>
            <w:bottom w:val="none" w:sz="0" w:space="0" w:color="auto"/>
            <w:right w:val="none" w:sz="0" w:space="0" w:color="auto"/>
          </w:divBdr>
        </w:div>
        <w:div w:id="1015419206">
          <w:marLeft w:val="0"/>
          <w:marRight w:val="0"/>
          <w:marTop w:val="0"/>
          <w:marBottom w:val="0"/>
          <w:divBdr>
            <w:top w:val="none" w:sz="0" w:space="0" w:color="auto"/>
            <w:left w:val="none" w:sz="0" w:space="0" w:color="auto"/>
            <w:bottom w:val="none" w:sz="0" w:space="0" w:color="auto"/>
            <w:right w:val="none" w:sz="0" w:space="0" w:color="auto"/>
          </w:divBdr>
        </w:div>
        <w:div w:id="986085834">
          <w:marLeft w:val="0"/>
          <w:marRight w:val="0"/>
          <w:marTop w:val="0"/>
          <w:marBottom w:val="0"/>
          <w:divBdr>
            <w:top w:val="none" w:sz="0" w:space="0" w:color="auto"/>
            <w:left w:val="none" w:sz="0" w:space="0" w:color="auto"/>
            <w:bottom w:val="none" w:sz="0" w:space="0" w:color="auto"/>
            <w:right w:val="none" w:sz="0" w:space="0" w:color="auto"/>
          </w:divBdr>
        </w:div>
      </w:divsChild>
    </w:div>
    <w:div w:id="2000840572">
      <w:bodyDiv w:val="1"/>
      <w:marLeft w:val="0"/>
      <w:marRight w:val="0"/>
      <w:marTop w:val="0"/>
      <w:marBottom w:val="0"/>
      <w:divBdr>
        <w:top w:val="none" w:sz="0" w:space="0" w:color="auto"/>
        <w:left w:val="none" w:sz="0" w:space="0" w:color="auto"/>
        <w:bottom w:val="none" w:sz="0" w:space="0" w:color="auto"/>
        <w:right w:val="none" w:sz="0" w:space="0" w:color="auto"/>
      </w:divBdr>
      <w:divsChild>
        <w:div w:id="2007242189">
          <w:marLeft w:val="0"/>
          <w:marRight w:val="0"/>
          <w:marTop w:val="0"/>
          <w:marBottom w:val="0"/>
          <w:divBdr>
            <w:top w:val="none" w:sz="0" w:space="0" w:color="auto"/>
            <w:left w:val="none" w:sz="0" w:space="0" w:color="auto"/>
            <w:bottom w:val="none" w:sz="0" w:space="0" w:color="auto"/>
            <w:right w:val="none" w:sz="0" w:space="0" w:color="auto"/>
          </w:divBdr>
          <w:divsChild>
            <w:div w:id="2041347004">
              <w:marLeft w:val="0"/>
              <w:marRight w:val="0"/>
              <w:marTop w:val="0"/>
              <w:marBottom w:val="0"/>
              <w:divBdr>
                <w:top w:val="none" w:sz="0" w:space="0" w:color="auto"/>
                <w:left w:val="none" w:sz="0" w:space="0" w:color="auto"/>
                <w:bottom w:val="none" w:sz="0" w:space="0" w:color="auto"/>
                <w:right w:val="none" w:sz="0" w:space="0" w:color="auto"/>
              </w:divBdr>
              <w:divsChild>
                <w:div w:id="1566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3870">
      <w:bodyDiv w:val="1"/>
      <w:marLeft w:val="0"/>
      <w:marRight w:val="0"/>
      <w:marTop w:val="0"/>
      <w:marBottom w:val="0"/>
      <w:divBdr>
        <w:top w:val="none" w:sz="0" w:space="0" w:color="auto"/>
        <w:left w:val="none" w:sz="0" w:space="0" w:color="auto"/>
        <w:bottom w:val="none" w:sz="0" w:space="0" w:color="auto"/>
        <w:right w:val="none" w:sz="0" w:space="0" w:color="auto"/>
      </w:divBdr>
      <w:divsChild>
        <w:div w:id="1037048632">
          <w:marLeft w:val="0"/>
          <w:marRight w:val="0"/>
          <w:marTop w:val="0"/>
          <w:marBottom w:val="0"/>
          <w:divBdr>
            <w:top w:val="none" w:sz="0" w:space="0" w:color="auto"/>
            <w:left w:val="none" w:sz="0" w:space="0" w:color="auto"/>
            <w:bottom w:val="none" w:sz="0" w:space="0" w:color="auto"/>
            <w:right w:val="none" w:sz="0" w:space="0" w:color="auto"/>
          </w:divBdr>
        </w:div>
        <w:div w:id="1032421133">
          <w:marLeft w:val="0"/>
          <w:marRight w:val="0"/>
          <w:marTop w:val="0"/>
          <w:marBottom w:val="0"/>
          <w:divBdr>
            <w:top w:val="none" w:sz="0" w:space="0" w:color="auto"/>
            <w:left w:val="none" w:sz="0" w:space="0" w:color="auto"/>
            <w:bottom w:val="none" w:sz="0" w:space="0" w:color="auto"/>
            <w:right w:val="none" w:sz="0" w:space="0" w:color="auto"/>
          </w:divBdr>
        </w:div>
        <w:div w:id="1190682784">
          <w:marLeft w:val="0"/>
          <w:marRight w:val="0"/>
          <w:marTop w:val="0"/>
          <w:marBottom w:val="0"/>
          <w:divBdr>
            <w:top w:val="none" w:sz="0" w:space="0" w:color="auto"/>
            <w:left w:val="none" w:sz="0" w:space="0" w:color="auto"/>
            <w:bottom w:val="none" w:sz="0" w:space="0" w:color="auto"/>
            <w:right w:val="none" w:sz="0" w:space="0" w:color="auto"/>
          </w:divBdr>
        </w:div>
      </w:divsChild>
    </w:div>
    <w:div w:id="2100829156">
      <w:bodyDiv w:val="1"/>
      <w:marLeft w:val="0"/>
      <w:marRight w:val="0"/>
      <w:marTop w:val="0"/>
      <w:marBottom w:val="0"/>
      <w:divBdr>
        <w:top w:val="none" w:sz="0" w:space="0" w:color="auto"/>
        <w:left w:val="none" w:sz="0" w:space="0" w:color="auto"/>
        <w:bottom w:val="none" w:sz="0" w:space="0" w:color="auto"/>
        <w:right w:val="none" w:sz="0" w:space="0" w:color="auto"/>
      </w:divBdr>
      <w:divsChild>
        <w:div w:id="1407798978">
          <w:marLeft w:val="0"/>
          <w:marRight w:val="0"/>
          <w:marTop w:val="0"/>
          <w:marBottom w:val="0"/>
          <w:divBdr>
            <w:top w:val="none" w:sz="0" w:space="0" w:color="auto"/>
            <w:left w:val="none" w:sz="0" w:space="0" w:color="auto"/>
            <w:bottom w:val="none" w:sz="0" w:space="0" w:color="auto"/>
            <w:right w:val="none" w:sz="0" w:space="0" w:color="auto"/>
          </w:divBdr>
          <w:divsChild>
            <w:div w:id="1490246304">
              <w:marLeft w:val="0"/>
              <w:marRight w:val="0"/>
              <w:marTop w:val="0"/>
              <w:marBottom w:val="0"/>
              <w:divBdr>
                <w:top w:val="none" w:sz="0" w:space="0" w:color="auto"/>
                <w:left w:val="none" w:sz="0" w:space="0" w:color="auto"/>
                <w:bottom w:val="none" w:sz="0" w:space="0" w:color="auto"/>
                <w:right w:val="none" w:sz="0" w:space="0" w:color="auto"/>
              </w:divBdr>
              <w:divsChild>
                <w:div w:id="17395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74009">
      <w:bodyDiv w:val="1"/>
      <w:marLeft w:val="0"/>
      <w:marRight w:val="0"/>
      <w:marTop w:val="0"/>
      <w:marBottom w:val="0"/>
      <w:divBdr>
        <w:top w:val="none" w:sz="0" w:space="0" w:color="auto"/>
        <w:left w:val="none" w:sz="0" w:space="0" w:color="auto"/>
        <w:bottom w:val="none" w:sz="0" w:space="0" w:color="auto"/>
        <w:right w:val="none" w:sz="0" w:space="0" w:color="auto"/>
      </w:divBdr>
      <w:divsChild>
        <w:div w:id="541479455">
          <w:marLeft w:val="0"/>
          <w:marRight w:val="0"/>
          <w:marTop w:val="0"/>
          <w:marBottom w:val="0"/>
          <w:divBdr>
            <w:top w:val="none" w:sz="0" w:space="0" w:color="auto"/>
            <w:left w:val="none" w:sz="0" w:space="0" w:color="auto"/>
            <w:bottom w:val="none" w:sz="0" w:space="0" w:color="auto"/>
            <w:right w:val="none" w:sz="0" w:space="0" w:color="auto"/>
          </w:divBdr>
        </w:div>
        <w:div w:id="246237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riterena?fref=ufi"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lattes.cnpq.br/7069068378393799" TargetMode="External"/><Relationship Id="rId2" Type="http://schemas.openxmlformats.org/officeDocument/2006/relationships/hyperlink" Target="http://lattes.cnpq.br/0966229092773143" TargetMode="External"/><Relationship Id="rId1" Type="http://schemas.openxmlformats.org/officeDocument/2006/relationships/hyperlink" Target="https://www.facebook.com/groups/Formacaocontinuadatecnologicaintercultural/" TargetMode="External"/><Relationship Id="rId6" Type="http://schemas.openxmlformats.org/officeDocument/2006/relationships/hyperlink" Target="http://books.scielo.org" TargetMode="External"/><Relationship Id="rId5" Type="http://schemas.openxmlformats.org/officeDocument/2006/relationships/hyperlink" Target="http://static.scielo.org/scielobooks/c3h5q/pdf/porto-9788578792831.pdf" TargetMode="External"/><Relationship Id="rId4" Type="http://schemas.openxmlformats.org/officeDocument/2006/relationships/hyperlink" Target="http://lattes.cnpq.br/402355472427883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5533</Words>
  <Characters>29879</Characters>
  <Application>Microsoft Office Word</Application>
  <DocSecurity>0</DocSecurity>
  <Lines>248</Lines>
  <Paragraphs>70</Paragraph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docx</vt:lpstr>
      <vt:lpstr>docx</vt:lpstr>
    </vt:vector>
  </TitlesOfParts>
  <Manager/>
  <Company>INFRAWARE, Inc.</Company>
  <LinksUpToDate>false</LinksUpToDate>
  <CharactersWithSpaces>35342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Rosimeire Martins Regis Dos Santos</dc:creator>
  <cp:keywords/>
  <dc:description/>
  <cp:lastModifiedBy>Usuario</cp:lastModifiedBy>
  <cp:revision>14</cp:revision>
  <dcterms:created xsi:type="dcterms:W3CDTF">2017-02-28T22:27:00Z</dcterms:created>
  <dcterms:modified xsi:type="dcterms:W3CDTF">2017-03-01T11:56:00Z</dcterms:modified>
  <cp:category/>
  <cp:version>1</cp:version>
</cp:coreProperties>
</file>